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42D" w14:textId="77777777" w:rsidR="00B93197" w:rsidRPr="00A41763" w:rsidRDefault="00B93197" w:rsidP="00B93197">
      <w:pPr>
        <w:pStyle w:val="Heading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69739" wp14:editId="34C425FF">
            <wp:simplePos x="0" y="0"/>
            <wp:positionH relativeFrom="margin">
              <wp:posOffset>3797300</wp:posOffset>
            </wp:positionH>
            <wp:positionV relativeFrom="margin">
              <wp:posOffset>-53975</wp:posOffset>
            </wp:positionV>
            <wp:extent cx="2951480" cy="474345"/>
            <wp:effectExtent l="0" t="0" r="0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5D7">
        <w:t>template-</w:t>
      </w:r>
      <w:r w:rsidRPr="00E6507A">
        <w:t xml:space="preserve">BANNER INFORMATION &amp; </w:t>
      </w:r>
      <w:r w:rsidRPr="00BD2538">
        <w:t>Master Syllabus</w:t>
      </w:r>
    </w:p>
    <w:tbl>
      <w:tblPr>
        <w:tblStyle w:val="TableGrid"/>
        <w:tblpPr w:leftFromText="180" w:rightFromText="180" w:vertAnchor="text" w:tblpX="-95" w:tblpY="1"/>
        <w:tblOverlap w:val="never"/>
        <w:tblW w:w="1062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53"/>
        <w:gridCol w:w="311"/>
        <w:gridCol w:w="225"/>
        <w:gridCol w:w="1359"/>
        <w:gridCol w:w="1203"/>
        <w:gridCol w:w="407"/>
        <w:gridCol w:w="1226"/>
        <w:gridCol w:w="67"/>
        <w:gridCol w:w="1076"/>
        <w:gridCol w:w="1605"/>
        <w:gridCol w:w="1488"/>
      </w:tblGrid>
      <w:tr w:rsidR="00B93197" w:rsidRPr="00413739" w14:paraId="1A3BBBAA" w14:textId="77777777" w:rsidTr="002B40FD">
        <w:trPr>
          <w:trHeight w:val="432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41A7F853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Number</w:t>
            </w:r>
          </w:p>
        </w:tc>
        <w:sdt>
          <w:sdtPr>
            <w:rPr>
              <w:rFonts w:cs="Sakkal Majalla"/>
              <w:szCs w:val="18"/>
            </w:rPr>
            <w:id w:val="-1486462752"/>
            <w:placeholder>
              <w:docPart w:val="603894AFEDE449EDAB77621D5D17C0D9"/>
            </w:placeholder>
            <w:showingPlcHdr/>
          </w:sdtPr>
          <w:sdtContent>
            <w:tc>
              <w:tcPr>
                <w:tcW w:w="2563" w:type="dxa"/>
                <w:gridSpan w:val="2"/>
                <w:vMerge w:val="restart"/>
                <w:vAlign w:val="center"/>
              </w:tcPr>
              <w:p w14:paraId="63EE6A28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4C6B70D9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(Arabic)</w:t>
            </w:r>
          </w:p>
        </w:tc>
        <w:sdt>
          <w:sdtPr>
            <w:rPr>
              <w:rFonts w:cs="Sakkal Majalla"/>
              <w:szCs w:val="18"/>
            </w:rPr>
            <w:id w:val="-614982203"/>
            <w:placeholder>
              <w:docPart w:val="603894AFEDE449EDAB77621D5D17C0D9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50D51963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3197" w:rsidRPr="00413739" w14:paraId="1E385958" w14:textId="77777777" w:rsidTr="002B40FD">
        <w:trPr>
          <w:trHeight w:val="432"/>
        </w:trPr>
        <w:tc>
          <w:tcPr>
            <w:tcW w:w="2188" w:type="dxa"/>
            <w:gridSpan w:val="3"/>
            <w:vMerge/>
            <w:shd w:val="clear" w:color="auto" w:fill="E5DFEC"/>
          </w:tcPr>
          <w:p w14:paraId="009B344A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563" w:type="dxa"/>
            <w:gridSpan w:val="2"/>
            <w:vMerge/>
            <w:vAlign w:val="center"/>
          </w:tcPr>
          <w:p w14:paraId="5D31B1F4" w14:textId="77777777" w:rsidR="00B93197" w:rsidRPr="00413739" w:rsidRDefault="00B93197" w:rsidP="002B40FD">
            <w:pPr>
              <w:rPr>
                <w:rFonts w:cs="Sakkal Majalla"/>
                <w:szCs w:val="18"/>
              </w:rPr>
            </w:pPr>
          </w:p>
        </w:tc>
        <w:tc>
          <w:tcPr>
            <w:tcW w:w="2778" w:type="dxa"/>
            <w:gridSpan w:val="4"/>
            <w:shd w:val="clear" w:color="auto" w:fill="E5DFEC"/>
          </w:tcPr>
          <w:p w14:paraId="5684CAE3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(English)</w:t>
            </w:r>
          </w:p>
        </w:tc>
        <w:sdt>
          <w:sdtPr>
            <w:rPr>
              <w:rFonts w:cs="Sakkal Majalla"/>
              <w:szCs w:val="18"/>
            </w:rPr>
            <w:id w:val="1420291058"/>
            <w:placeholder>
              <w:docPart w:val="F7C20D60F7BF444A8E82C683867E9759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3F684553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3197" w:rsidRPr="00413739" w14:paraId="0144C08C" w14:textId="77777777" w:rsidTr="002B40FD">
        <w:trPr>
          <w:trHeight w:val="432"/>
        </w:trPr>
        <w:tc>
          <w:tcPr>
            <w:tcW w:w="2188" w:type="dxa"/>
            <w:gridSpan w:val="3"/>
            <w:shd w:val="clear" w:color="auto" w:fill="E5DFEC"/>
          </w:tcPr>
          <w:p w14:paraId="72C856CA" w14:textId="77777777" w:rsidR="00B93197" w:rsidRPr="00BF22E6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 xml:space="preserve">Optional Section if Original Course Title exceeds 30 Characters. </w:t>
            </w:r>
          </w:p>
          <w:p w14:paraId="0AB66AB6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>Course title to be displayed on Banner</w:t>
            </w:r>
          </w:p>
        </w:tc>
        <w:sdt>
          <w:sdtPr>
            <w:rPr>
              <w:rFonts w:cs="Sakkal Majalla"/>
              <w:szCs w:val="18"/>
            </w:rPr>
            <w:id w:val="-1274093041"/>
            <w:placeholder>
              <w:docPart w:val="908B2D4298B14B73ACCAFBA936B95552"/>
            </w:placeholder>
            <w:showingPlcHdr/>
          </w:sdtPr>
          <w:sdtContent>
            <w:tc>
              <w:tcPr>
                <w:tcW w:w="2563" w:type="dxa"/>
                <w:gridSpan w:val="2"/>
              </w:tcPr>
              <w:p w14:paraId="13288E2E" w14:textId="77777777" w:rsidR="00B93197" w:rsidRPr="00413739" w:rsidRDefault="00B93197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15E327D2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Language of Instruction</w:t>
            </w:r>
          </w:p>
          <w:p w14:paraId="467B641A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091" w:type="dxa"/>
            <w:gridSpan w:val="2"/>
          </w:tcPr>
          <w:p w14:paraId="06BC17DC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Arabic </w:t>
            </w:r>
          </w:p>
          <w:p w14:paraId="78EC014D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English </w:t>
            </w:r>
          </w:p>
          <w:p w14:paraId="10FAD186" w14:textId="77777777" w:rsidR="00B93197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 w:rsidRPr="00413739">
              <w:rPr>
                <w:rFonts w:cs="Sakkal Majalla"/>
                <w:szCs w:val="18"/>
              </w:rPr>
              <w:t xml:space="preserve"> Both</w:t>
            </w:r>
          </w:p>
        </w:tc>
      </w:tr>
      <w:tr w:rsidR="00B93197" w:rsidRPr="00413739" w14:paraId="2D00EDF5" w14:textId="77777777" w:rsidTr="002B40FD">
        <w:trPr>
          <w:trHeight w:val="432"/>
        </w:trPr>
        <w:tc>
          <w:tcPr>
            <w:tcW w:w="2188" w:type="dxa"/>
            <w:gridSpan w:val="3"/>
            <w:shd w:val="clear" w:color="auto" w:fill="E5DFEC"/>
          </w:tcPr>
          <w:p w14:paraId="459B7D8C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Designation</w:t>
            </w:r>
            <w:r w:rsidRPr="00413739">
              <w:rPr>
                <w:rFonts w:cs="Sakkal Majalla"/>
                <w:szCs w:val="18"/>
                <w:rtl/>
                <w:lang w:bidi="ar-QA"/>
              </w:rPr>
              <w:t xml:space="preserve"> </w:t>
            </w: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986780478"/>
            <w:placeholder>
              <w:docPart w:val="746F1AC06345469DB794B484F97ABAFB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2563" w:type="dxa"/>
                <w:gridSpan w:val="2"/>
                <w:vAlign w:val="center"/>
              </w:tcPr>
              <w:p w14:paraId="792C30A9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2F53AFAB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Term Offering</w:t>
            </w:r>
          </w:p>
        </w:tc>
        <w:tc>
          <w:tcPr>
            <w:tcW w:w="3091" w:type="dxa"/>
            <w:gridSpan w:val="2"/>
            <w:vAlign w:val="center"/>
          </w:tcPr>
          <w:p w14:paraId="3886F8BB" w14:textId="77777777" w:rsidR="00B93197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>
              <w:rPr>
                <w:rFonts w:cs="Sakkal Majalla"/>
                <w:szCs w:val="18"/>
              </w:rPr>
              <w:t xml:space="preserve"> </w:t>
            </w:r>
            <w:r w:rsidR="00B93197" w:rsidRPr="00413739">
              <w:rPr>
                <w:rFonts w:cs="Sakkal Majalla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197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B93197">
              <w:rPr>
                <w:rFonts w:cs="Sakkal Majalla"/>
                <w:szCs w:val="18"/>
              </w:rPr>
              <w:t xml:space="preserve"> </w:t>
            </w:r>
            <w:r w:rsidR="00B93197" w:rsidRPr="00413739">
              <w:rPr>
                <w:rFonts w:cs="Sakkal Majalla"/>
                <w:szCs w:val="18"/>
              </w:rPr>
              <w:t>Spring</w:t>
            </w:r>
          </w:p>
        </w:tc>
      </w:tr>
      <w:tr w:rsidR="00B93197" w:rsidRPr="00413739" w14:paraId="5F768290" w14:textId="77777777" w:rsidTr="002B40FD">
        <w:trPr>
          <w:trHeight w:val="576"/>
        </w:trPr>
        <w:tc>
          <w:tcPr>
            <w:tcW w:w="2188" w:type="dxa"/>
            <w:gridSpan w:val="3"/>
            <w:shd w:val="clear" w:color="auto" w:fill="E5DFEC"/>
          </w:tcPr>
          <w:p w14:paraId="17B5A98C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  <w:lang w:bidi="ar-QA"/>
              </w:rPr>
            </w:pPr>
            <w:r>
              <w:rPr>
                <w:rFonts w:cs="Sakkal Majalla"/>
                <w:szCs w:val="18"/>
              </w:rPr>
              <w:t xml:space="preserve">Course Level </w:t>
            </w:r>
          </w:p>
        </w:tc>
        <w:sdt>
          <w:sdtPr>
            <w:rPr>
              <w:rFonts w:cs="Sakkal Majalla"/>
              <w:szCs w:val="18"/>
            </w:rPr>
            <w:id w:val="-785660028"/>
            <w:placeholder>
              <w:docPart w:val="5A3371E69FF14B1C989720E1483959C9"/>
            </w:placeholder>
            <w:showingPlcHdr/>
            <w:dropDownList>
              <w:listItem w:displayText="Undergraduate (UG)" w:value="Undergraduate (UG)"/>
              <w:listItem w:displayText="Bridge (BR)" w:value="Bridge (BR)"/>
              <w:listItem w:displayText="Certificate (CR)" w:value="Certificate (CR)"/>
              <w:listItem w:displayText="Diploma (DP)" w:value="Diploma (DP)"/>
              <w:listItem w:displayText="PharmD (DR)" w:value="PharmD (DR)"/>
              <w:listItem w:displayText="Master (MA)" w:value="Master (MA)"/>
              <w:listItem w:displayText="PhD (DC)" w:value="PhD (DC)"/>
            </w:dropDownList>
          </w:sdtPr>
          <w:sdtContent>
            <w:tc>
              <w:tcPr>
                <w:tcW w:w="2563" w:type="dxa"/>
                <w:gridSpan w:val="2"/>
                <w:vAlign w:val="center"/>
              </w:tcPr>
              <w:p w14:paraId="2F3615A9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48E9B7E8" w14:textId="77777777" w:rsidR="00B93197" w:rsidRPr="00413739" w:rsidRDefault="00B93197" w:rsidP="002B40FD">
            <w:pPr>
              <w:jc w:val="left"/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Grade Mode</w:t>
            </w:r>
          </w:p>
        </w:tc>
        <w:sdt>
          <w:sdtPr>
            <w:rPr>
              <w:rFonts w:cs="Sakkal Majalla"/>
              <w:szCs w:val="18"/>
            </w:rPr>
            <w:id w:val="-1590308474"/>
            <w:placeholder>
              <w:docPart w:val="8D53E47CC19F44BF856A381AE18CB448"/>
            </w:placeholder>
            <w:showingPlcHdr/>
            <w:dropDownList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091" w:type="dxa"/>
                <w:gridSpan w:val="2"/>
                <w:vAlign w:val="center"/>
              </w:tcPr>
              <w:p w14:paraId="49410C02" w14:textId="77777777" w:rsidR="00B93197" w:rsidRPr="00413739" w:rsidRDefault="00B93197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1C1BEC" w:rsidRPr="00413739" w14:paraId="45B30D66" w14:textId="77777777" w:rsidTr="002B40FD">
        <w:trPr>
          <w:trHeight w:val="309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607BC659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Credit Hours</w:t>
            </w:r>
          </w:p>
          <w:p w14:paraId="07751DBA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1433483528"/>
            <w:placeholder>
              <w:docPart w:val="05405122C56A4DF9A817B48D4782FDB7"/>
            </w:placeholder>
            <w:showingPlcHdr/>
          </w:sdtPr>
          <w:sdtContent>
            <w:tc>
              <w:tcPr>
                <w:tcW w:w="2563" w:type="dxa"/>
                <w:gridSpan w:val="2"/>
                <w:vMerge w:val="restart"/>
                <w:vAlign w:val="center"/>
              </w:tcPr>
              <w:p w14:paraId="3302106F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vMerge w:val="restart"/>
            <w:shd w:val="clear" w:color="auto" w:fill="E5DFEC"/>
          </w:tcPr>
          <w:p w14:paraId="713D3E1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Contact Hours</w:t>
            </w:r>
          </w:p>
          <w:p w14:paraId="5583513E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1929495232"/>
            <w:placeholder>
              <w:docPart w:val="E3951C7F034F411B93D35DEE20012052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1606" w:type="dxa"/>
                <w:vAlign w:val="center"/>
              </w:tcPr>
              <w:p w14:paraId="29D0988F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alias w:val="Designation"/>
            <w:tag w:val="Designation "/>
            <w:id w:val="1071620437"/>
            <w:placeholder>
              <w:docPart w:val="9D1A651E011F4C1B8FE947F3702AF45F"/>
            </w:placeholder>
            <w:showingPlcHdr/>
            <w:comboBox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Lecture + Lab" w:value="LC + LL"/>
              <w:listItem w:displayText="SM: Seminar" w:value="SM: Seminar"/>
              <w:listItem w:displayText="CL: Clinical Practice" w:value="CL: Clinical Practice"/>
              <w:listItem w:displayText="SP: Senior Project" w:value="SP: Senior Project"/>
              <w:listItem w:displayText="TH: Thesis" w:value="TH: Thesis"/>
              <w:listItem w:displayText="FW: Field Work" w:value="FW: Field Work"/>
              <w:listItem w:displayText="IS: Independent Study" w:value="IS: Independent Study"/>
              <w:listItem w:displayText="IN: Internship" w:value="IN: Internship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</w:comboBox>
          </w:sdtPr>
          <w:sdtContent>
            <w:tc>
              <w:tcPr>
                <w:tcW w:w="1485" w:type="dxa"/>
                <w:vAlign w:val="center"/>
              </w:tcPr>
              <w:p w14:paraId="4279620B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</w:tr>
      <w:tr w:rsidR="001C1BEC" w:rsidRPr="00413739" w14:paraId="0C1D1DC8" w14:textId="77777777" w:rsidTr="002B40FD">
        <w:trPr>
          <w:trHeight w:val="309"/>
        </w:trPr>
        <w:tc>
          <w:tcPr>
            <w:tcW w:w="2188" w:type="dxa"/>
            <w:gridSpan w:val="3"/>
            <w:vMerge/>
            <w:shd w:val="clear" w:color="auto" w:fill="E5DFEC"/>
          </w:tcPr>
          <w:p w14:paraId="0115CDE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563" w:type="dxa"/>
            <w:gridSpan w:val="2"/>
            <w:vMerge/>
            <w:vAlign w:val="center"/>
          </w:tcPr>
          <w:p w14:paraId="3C882A0C" w14:textId="77777777" w:rsidR="001C1BEC" w:rsidRPr="00413739" w:rsidRDefault="001C1BEC" w:rsidP="002B40FD">
            <w:pPr>
              <w:rPr>
                <w:rFonts w:cs="Sakkal Majalla"/>
                <w:szCs w:val="18"/>
              </w:rPr>
            </w:pPr>
          </w:p>
        </w:tc>
        <w:tc>
          <w:tcPr>
            <w:tcW w:w="2778" w:type="dxa"/>
            <w:gridSpan w:val="4"/>
            <w:vMerge/>
            <w:shd w:val="clear" w:color="auto" w:fill="E5DFEC"/>
          </w:tcPr>
          <w:p w14:paraId="4EC1EB1F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Cs w:val="18"/>
            </w:rPr>
            <w:id w:val="-1316108893"/>
            <w:placeholder>
              <w:docPart w:val="7D65545474E24CC0829872D72F913CCF"/>
            </w:placeholder>
          </w:sdtPr>
          <w:sdtContent>
            <w:tc>
              <w:tcPr>
                <w:tcW w:w="1606" w:type="dxa"/>
                <w:vAlign w:val="center"/>
              </w:tcPr>
              <w:p w14:paraId="0065E4A0" w14:textId="77777777" w:rsidR="001C1BEC" w:rsidRPr="00413739" w:rsidRDefault="001C1BEC" w:rsidP="002B40FD">
                <w:pPr>
                  <w:rPr>
                    <w:rFonts w:cs="Sakkal Majalla"/>
                    <w:color w:val="808080" w:themeColor="background1" w:themeShade="80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06330934"/>
            <w:placeholder>
              <w:docPart w:val="EFEF5DF48F234528849B77A9C49E96C8"/>
            </w:placeholder>
          </w:sdtPr>
          <w:sdtContent>
            <w:tc>
              <w:tcPr>
                <w:tcW w:w="1485" w:type="dxa"/>
                <w:vAlign w:val="center"/>
              </w:tcPr>
              <w:p w14:paraId="600071DD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</w:tr>
      <w:tr w:rsidR="001C1BEC" w:rsidRPr="00413739" w14:paraId="46E82297" w14:textId="77777777" w:rsidTr="002B40FD">
        <w:trPr>
          <w:trHeight w:val="214"/>
        </w:trPr>
        <w:tc>
          <w:tcPr>
            <w:tcW w:w="2188" w:type="dxa"/>
            <w:gridSpan w:val="3"/>
            <w:shd w:val="clear" w:color="auto" w:fill="E5DFEC"/>
          </w:tcPr>
          <w:p w14:paraId="540C322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lang w:bidi="ar-QA"/>
              </w:rPr>
            </w:pPr>
            <w:r w:rsidRPr="00413739">
              <w:rPr>
                <w:rFonts w:cs="Sakkal Majalla"/>
                <w:szCs w:val="18"/>
              </w:rPr>
              <w:t xml:space="preserve">Course Package </w:t>
            </w:r>
            <w:r w:rsidRPr="00413739">
              <w:rPr>
                <w:rFonts w:cs="Sakkal Majalla"/>
                <w:szCs w:val="18"/>
                <w:lang w:bidi="ar-QA"/>
              </w:rPr>
              <w:t>(English)</w:t>
            </w:r>
          </w:p>
          <w:p w14:paraId="72EC303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1728993266"/>
            <w:placeholder>
              <w:docPart w:val="3442425D2F354A41932046A416222A14"/>
            </w:placeholder>
            <w:showingPlcHdr/>
            <w:dropDownList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563" w:type="dxa"/>
                <w:gridSpan w:val="2"/>
                <w:vAlign w:val="center"/>
              </w:tcPr>
              <w:p w14:paraId="6A01D2F1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63064D3A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New course (not </w:t>
            </w:r>
            <w:r>
              <w:rPr>
                <w:rFonts w:cs="Sakkal Majalla"/>
                <w:szCs w:val="18"/>
              </w:rPr>
              <w:t>existing</w:t>
            </w:r>
            <w:r w:rsidRPr="00043291">
              <w:rPr>
                <w:rFonts w:cs="Sakkal Majalla"/>
                <w:szCs w:val="18"/>
              </w:rPr>
              <w:t xml:space="preserve"> </w:t>
            </w:r>
            <w:r w:rsidRPr="00413739">
              <w:rPr>
                <w:rFonts w:cs="Sakkal Majalla"/>
                <w:szCs w:val="18"/>
              </w:rPr>
              <w:t>in Banner)?</w:t>
            </w:r>
          </w:p>
          <w:p w14:paraId="03CD969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0116131E" w14:textId="77777777" w:rsidR="001C1BEC" w:rsidRPr="00413739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1C1BEC" w:rsidRPr="00413739" w14:paraId="55DC0765" w14:textId="77777777" w:rsidTr="002B40FD">
        <w:trPr>
          <w:trHeight w:val="431"/>
        </w:trPr>
        <w:tc>
          <w:tcPr>
            <w:tcW w:w="2188" w:type="dxa"/>
            <w:gridSpan w:val="3"/>
            <w:shd w:val="clear" w:color="auto" w:fill="E5DFEC"/>
          </w:tcPr>
          <w:p w14:paraId="5283D9A4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Required</w:t>
            </w:r>
          </w:p>
        </w:tc>
        <w:tc>
          <w:tcPr>
            <w:tcW w:w="2563" w:type="dxa"/>
            <w:gridSpan w:val="2"/>
            <w:vAlign w:val="center"/>
          </w:tcPr>
          <w:p w14:paraId="27414544" w14:textId="77777777" w:rsidR="001C1BEC" w:rsidRPr="00413739" w:rsidRDefault="00000000" w:rsidP="002B40FD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  <w:tc>
          <w:tcPr>
            <w:tcW w:w="2778" w:type="dxa"/>
            <w:gridSpan w:val="4"/>
            <w:shd w:val="clear" w:color="auto" w:fill="E5DFEC"/>
          </w:tcPr>
          <w:p w14:paraId="0E0B0FA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Elective</w:t>
            </w:r>
          </w:p>
        </w:tc>
        <w:tc>
          <w:tcPr>
            <w:tcW w:w="3091" w:type="dxa"/>
            <w:gridSpan w:val="2"/>
            <w:vAlign w:val="center"/>
          </w:tcPr>
          <w:p w14:paraId="596369BB" w14:textId="77777777" w:rsidR="001C1BEC" w:rsidRPr="00413739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4506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8361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1C1BEC" w:rsidRPr="00413739" w14:paraId="581CEE09" w14:textId="77777777" w:rsidTr="002B40FD">
        <w:trPr>
          <w:trHeight w:val="755"/>
        </w:trPr>
        <w:tc>
          <w:tcPr>
            <w:tcW w:w="2188" w:type="dxa"/>
            <w:gridSpan w:val="3"/>
            <w:shd w:val="clear" w:color="auto" w:fill="E5DFEC"/>
          </w:tcPr>
          <w:p w14:paraId="75148D12" w14:textId="77777777" w:rsidR="001C1BEC" w:rsidRPr="001428BA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Prerequisites</w:t>
            </w:r>
          </w:p>
        </w:tc>
        <w:sdt>
          <w:sdtPr>
            <w:rPr>
              <w:rFonts w:cs="Sakkal Majalla"/>
              <w:szCs w:val="18"/>
            </w:rPr>
            <w:id w:val="1087347453"/>
            <w:placeholder>
              <w:docPart w:val="E0618A8DA7B54F65A0C1FDDB9B57733E"/>
            </w:placeholder>
            <w:showingPlcHdr/>
          </w:sdtPr>
          <w:sdtContent>
            <w:tc>
              <w:tcPr>
                <w:tcW w:w="2563" w:type="dxa"/>
                <w:gridSpan w:val="2"/>
                <w:vAlign w:val="center"/>
              </w:tcPr>
              <w:p w14:paraId="3074F482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778" w:type="dxa"/>
            <w:gridSpan w:val="4"/>
            <w:shd w:val="clear" w:color="auto" w:fill="E5DFEC"/>
          </w:tcPr>
          <w:p w14:paraId="11D4FA91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Course </w:t>
            </w:r>
            <w:r>
              <w:rPr>
                <w:rFonts w:cs="Sakkal Majalla"/>
                <w:szCs w:val="18"/>
              </w:rPr>
              <w:t>Concurrent prerequisite</w:t>
            </w:r>
          </w:p>
        </w:tc>
        <w:sdt>
          <w:sdtPr>
            <w:rPr>
              <w:rFonts w:cs="Sakkal Majalla"/>
              <w:szCs w:val="18"/>
            </w:rPr>
            <w:id w:val="316081707"/>
            <w:placeholder>
              <w:docPart w:val="45A7A34E6C9A477496BB4F85D2301A4F"/>
            </w:placeholder>
            <w:showingPlcHdr/>
          </w:sdtPr>
          <w:sdtContent>
            <w:tc>
              <w:tcPr>
                <w:tcW w:w="3091" w:type="dxa"/>
                <w:gridSpan w:val="2"/>
                <w:vAlign w:val="center"/>
              </w:tcPr>
              <w:p w14:paraId="329D5043" w14:textId="77777777" w:rsidR="001C1BEC" w:rsidRPr="00413739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27FE5D44" w14:textId="77777777" w:rsidTr="002B40FD">
        <w:trPr>
          <w:trHeight w:val="728"/>
        </w:trPr>
        <w:tc>
          <w:tcPr>
            <w:tcW w:w="2188" w:type="dxa"/>
            <w:gridSpan w:val="3"/>
            <w:vMerge w:val="restart"/>
            <w:shd w:val="clear" w:color="auto" w:fill="E5DFEC"/>
          </w:tcPr>
          <w:p w14:paraId="68E4A4FC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Catalog Description</w:t>
            </w:r>
          </w:p>
          <w:p w14:paraId="269A4FF5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432" w:type="dxa"/>
            <w:gridSpan w:val="8"/>
          </w:tcPr>
          <w:p w14:paraId="08FA3FE0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English</w:t>
            </w:r>
          </w:p>
          <w:sdt>
            <w:sdtPr>
              <w:rPr>
                <w:rFonts w:cs="Sakkal Majalla"/>
                <w:szCs w:val="18"/>
              </w:rPr>
              <w:id w:val="-1975133006"/>
              <w:placeholder>
                <w:docPart w:val="8422EB647C794FEFAE467F82D1DD6FCE"/>
              </w:placeholder>
              <w:showingPlcHdr/>
            </w:sdtPr>
            <w:sdtContent>
              <w:p w14:paraId="03712E00" w14:textId="77777777" w:rsidR="001C1BEC" w:rsidRPr="00413739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1C1BEC" w:rsidRPr="00413739" w14:paraId="474F603A" w14:textId="77777777" w:rsidTr="002B40FD">
        <w:trPr>
          <w:trHeight w:val="791"/>
        </w:trPr>
        <w:tc>
          <w:tcPr>
            <w:tcW w:w="2188" w:type="dxa"/>
            <w:gridSpan w:val="3"/>
            <w:vMerge/>
            <w:shd w:val="clear" w:color="auto" w:fill="E5DFEC"/>
          </w:tcPr>
          <w:p w14:paraId="644CB41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432" w:type="dxa"/>
            <w:gridSpan w:val="8"/>
          </w:tcPr>
          <w:p w14:paraId="6DA5037B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Cs w:val="18"/>
              </w:rPr>
              <w:id w:val="916978604"/>
              <w:placeholder>
                <w:docPart w:val="3C778E43E2EE4C1392961AD0B05AC97F"/>
              </w:placeholder>
              <w:showingPlcHdr/>
            </w:sdtPr>
            <w:sdtContent>
              <w:p w14:paraId="6E8389EE" w14:textId="77777777" w:rsidR="001C1BEC" w:rsidRPr="00413739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1C1BEC" w:rsidRPr="00413739" w14:paraId="5DD365BE" w14:textId="77777777" w:rsidTr="002B40FD">
        <w:trPr>
          <w:trHeight w:val="377"/>
        </w:trPr>
        <w:tc>
          <w:tcPr>
            <w:tcW w:w="10620" w:type="dxa"/>
            <w:gridSpan w:val="11"/>
            <w:shd w:val="clear" w:color="auto" w:fill="E5DFEC"/>
          </w:tcPr>
          <w:p w14:paraId="4B2B7925" w14:textId="77777777" w:rsidR="001C1BEC" w:rsidRDefault="001C1BEC" w:rsidP="002B40FD">
            <w:pPr>
              <w:jc w:val="left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Registration Restrictions</w:t>
            </w:r>
            <w:r>
              <w:rPr>
                <w:rStyle w:val="FootnoteReference"/>
                <w:rFonts w:cs="Sakkal Majalla"/>
              </w:rPr>
              <w:footnoteReference w:id="1"/>
            </w:r>
          </w:p>
        </w:tc>
      </w:tr>
      <w:tr w:rsidR="001C1BEC" w:rsidRPr="00413739" w14:paraId="0BCA2E0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11F31A0B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College</w:t>
            </w:r>
          </w:p>
        </w:tc>
        <w:sdt>
          <w:sdtPr>
            <w:rPr>
              <w:rFonts w:cs="Sakkal Majalla"/>
              <w:szCs w:val="18"/>
            </w:rPr>
            <w:id w:val="728122767"/>
            <w:placeholder>
              <w:docPart w:val="1C0C7C100E1347F3AB40D8DB39318535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363AE0AD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65A030E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6654B2EF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Major</w:t>
            </w:r>
          </w:p>
        </w:tc>
        <w:sdt>
          <w:sdtPr>
            <w:rPr>
              <w:rFonts w:cs="Sakkal Majalla"/>
              <w:szCs w:val="18"/>
            </w:rPr>
            <w:id w:val="-532726740"/>
            <w:placeholder>
              <w:docPart w:val="4BF24726F59B4AE5918EF7FB1E21D556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5A616658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9615E93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4D81268C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Level</w:t>
            </w:r>
          </w:p>
        </w:tc>
        <w:sdt>
          <w:sdtPr>
            <w:rPr>
              <w:rFonts w:cs="Sakkal Majalla"/>
              <w:szCs w:val="18"/>
            </w:rPr>
            <w:id w:val="-1390336498"/>
            <w:placeholder>
              <w:docPart w:val="C1AA7CCCACB44FF5A307F46F48CC4FD9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6EB0A2C5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7CC6693E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7775DC61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Campus</w:t>
            </w:r>
          </w:p>
        </w:tc>
        <w:sdt>
          <w:sdtPr>
            <w:rPr>
              <w:rFonts w:cs="Sakkal Majalla"/>
              <w:szCs w:val="18"/>
            </w:rPr>
            <w:id w:val="-2069640832"/>
            <w:placeholder>
              <w:docPart w:val="F80F542D24144113AB063A145D5DF2BC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7F94712B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7D7A9D15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62C05BA5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Class</w:t>
            </w:r>
          </w:p>
        </w:tc>
        <w:sdt>
          <w:sdtPr>
            <w:rPr>
              <w:rFonts w:cs="Sakkal Majalla"/>
              <w:szCs w:val="18"/>
            </w:rPr>
            <w:id w:val="1380967930"/>
            <w:placeholder>
              <w:docPart w:val="BDCD563EABC44DC1A75A2F088E5CC167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0888A6FB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191A885" w14:textId="77777777" w:rsidTr="002B40FD">
        <w:trPr>
          <w:trHeight w:val="54"/>
        </w:trPr>
        <w:tc>
          <w:tcPr>
            <w:tcW w:w="2188" w:type="dxa"/>
            <w:gridSpan w:val="3"/>
            <w:shd w:val="clear" w:color="auto" w:fill="E5DFEC"/>
          </w:tcPr>
          <w:p w14:paraId="63E92DC8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Degree</w:t>
            </w:r>
          </w:p>
        </w:tc>
        <w:sdt>
          <w:sdtPr>
            <w:rPr>
              <w:rFonts w:cs="Sakkal Majalla"/>
              <w:szCs w:val="18"/>
            </w:rPr>
            <w:id w:val="1285078930"/>
            <w:placeholder>
              <w:docPart w:val="F5A60DF0A3BB4DC0BF243DF3817A0098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038E34F1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56FF658" w14:textId="77777777" w:rsidTr="002B40FD">
        <w:trPr>
          <w:trHeight w:val="38"/>
        </w:trPr>
        <w:tc>
          <w:tcPr>
            <w:tcW w:w="2188" w:type="dxa"/>
            <w:gridSpan w:val="3"/>
            <w:shd w:val="clear" w:color="auto" w:fill="E5DFEC"/>
          </w:tcPr>
          <w:p w14:paraId="4BFA94D0" w14:textId="77777777" w:rsidR="001C1BEC" w:rsidRPr="00413739" w:rsidRDefault="001C1BEC" w:rsidP="002B40FD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Program</w:t>
            </w:r>
          </w:p>
        </w:tc>
        <w:sdt>
          <w:sdtPr>
            <w:rPr>
              <w:rFonts w:cs="Sakkal Majalla"/>
              <w:szCs w:val="18"/>
            </w:rPr>
            <w:id w:val="-1016762597"/>
            <w:placeholder>
              <w:docPart w:val="99A0F31E342F402AB1510E2EC66BBF77"/>
            </w:placeholder>
            <w:showingPlcHdr/>
          </w:sdtPr>
          <w:sdtContent>
            <w:tc>
              <w:tcPr>
                <w:tcW w:w="8432" w:type="dxa"/>
                <w:gridSpan w:val="8"/>
                <w:vAlign w:val="center"/>
              </w:tcPr>
              <w:p w14:paraId="672BC6A1" w14:textId="77777777" w:rsidR="001C1BEC" w:rsidRPr="00EF0A32" w:rsidRDefault="001C1BEC" w:rsidP="002B40FD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3283049" w14:textId="77777777" w:rsidTr="002B40FD">
        <w:trPr>
          <w:trHeight w:val="863"/>
        </w:trPr>
        <w:tc>
          <w:tcPr>
            <w:tcW w:w="2188" w:type="dxa"/>
            <w:gridSpan w:val="3"/>
            <w:shd w:val="clear" w:color="auto" w:fill="E5DFEC"/>
          </w:tcPr>
          <w:p w14:paraId="034A3802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Objectives</w:t>
            </w:r>
          </w:p>
          <w:p w14:paraId="51535461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954403186"/>
            <w:placeholder>
              <w:docPart w:val="083A4985DD2140BEAC66FA426AF03FA9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04D8FB2A" w14:textId="77777777" w:rsidR="001C1BEC" w:rsidRPr="00EF0A32" w:rsidRDefault="001C1BEC" w:rsidP="002B40FD">
                <w:pPr>
                  <w:jc w:val="left"/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0564E3E2" w14:textId="77777777" w:rsidTr="002B40FD">
        <w:trPr>
          <w:trHeight w:val="863"/>
        </w:trPr>
        <w:tc>
          <w:tcPr>
            <w:tcW w:w="2188" w:type="dxa"/>
            <w:gridSpan w:val="3"/>
            <w:shd w:val="clear" w:color="auto" w:fill="E5DFEC"/>
          </w:tcPr>
          <w:p w14:paraId="07D1129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Learning Outcomes</w:t>
            </w:r>
          </w:p>
          <w:p w14:paraId="7AC251C3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432" w:type="dxa"/>
            <w:gridSpan w:val="8"/>
          </w:tcPr>
          <w:sdt>
            <w:sdtPr>
              <w:id w:val="-1235611457"/>
              <w:placeholder>
                <w:docPart w:val="93910CEB2DA54471855D2CDEA1D9AF15"/>
              </w:placeholder>
            </w:sdtPr>
            <w:sdtContent>
              <w:sdt>
                <w:sdtPr>
                  <w:id w:val="415283317"/>
                  <w:placeholder>
                    <w:docPart w:val="87B565F1047C471FA7F4BA7845AD2304"/>
                  </w:placeholder>
                  <w:showingPlcHdr/>
                </w:sdtPr>
                <w:sdtContent>
                  <w:p w14:paraId="0BC7A72B" w14:textId="77777777" w:rsidR="001C1BEC" w:rsidRPr="00931D4E" w:rsidRDefault="001C1BEC" w:rsidP="002B40FD">
                    <w:pPr>
                      <w:jc w:val="left"/>
                      <w:rPr>
                        <w:rFonts w:cs="Sakkal Majalla"/>
                        <w:szCs w:val="18"/>
                      </w:rPr>
                    </w:pPr>
                    <w:r w:rsidRPr="00A35C63">
                      <w:rPr>
                        <w:rStyle w:val="PlaceholderText"/>
                        <w:szCs w:val="18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28523B" w:rsidRPr="00413739" w14:paraId="4B06899E" w14:textId="77777777" w:rsidTr="002B40FD">
        <w:trPr>
          <w:trHeight w:val="2516"/>
        </w:trPr>
        <w:tc>
          <w:tcPr>
            <w:tcW w:w="2188" w:type="dxa"/>
            <w:gridSpan w:val="3"/>
            <w:shd w:val="clear" w:color="auto" w:fill="E5DFEC"/>
          </w:tcPr>
          <w:p w14:paraId="0A86FE9E" w14:textId="77777777" w:rsidR="0028523B" w:rsidRPr="002517B8" w:rsidRDefault="0028523B" w:rsidP="002B40FD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Map the course </w:t>
            </w:r>
            <w:r>
              <w:rPr>
                <w:szCs w:val="18"/>
              </w:rPr>
              <w:t xml:space="preserve">learning outcomes (CLOs) </w:t>
            </w:r>
            <w:r w:rsidRPr="00413739">
              <w:rPr>
                <w:szCs w:val="18"/>
              </w:rPr>
              <w:t>to the program learning outcomes</w:t>
            </w:r>
            <w:r>
              <w:rPr>
                <w:szCs w:val="18"/>
              </w:rPr>
              <w:t xml:space="preserve"> (PLOs)</w:t>
            </w:r>
            <w:r w:rsidRPr="00413739">
              <w:rPr>
                <w:szCs w:val="18"/>
              </w:rPr>
              <w:t xml:space="preserve"> indicating the level of achievement as Introduced (I), Developed (D), Mastered (M)</w:t>
            </w:r>
          </w:p>
        </w:tc>
        <w:bookmarkStart w:id="0" w:name="_MON_1761809026"/>
        <w:bookmarkEnd w:id="0"/>
        <w:tc>
          <w:tcPr>
            <w:tcW w:w="8432" w:type="dxa"/>
            <w:gridSpan w:val="8"/>
            <w:shd w:val="clear" w:color="auto" w:fill="auto"/>
            <w:vAlign w:val="center"/>
          </w:tcPr>
          <w:p w14:paraId="77E298A2" w14:textId="77777777" w:rsidR="0028523B" w:rsidRPr="00413739" w:rsidRDefault="0028523B" w:rsidP="002B40FD">
            <w:pPr>
              <w:jc w:val="left"/>
              <w:rPr>
                <w:rFonts w:cs="Sakkal Majalla"/>
                <w:szCs w:val="18"/>
              </w:rPr>
            </w:pPr>
            <w:r>
              <w:object w:dxaOrig="1341" w:dyaOrig="871" w14:anchorId="63F27B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4pt;height:43.9pt" o:ole="">
                  <v:imagedata r:id="rId10" o:title=""/>
                </v:shape>
                <o:OLEObject Type="Embed" ProgID="Excel.Sheet.12" ShapeID="_x0000_i1025" DrawAspect="Icon" ObjectID="_1769853155" r:id="rId11"/>
              </w:object>
            </w:r>
          </w:p>
        </w:tc>
      </w:tr>
      <w:tr w:rsidR="0028523B" w:rsidRPr="00413739" w14:paraId="6184B6C6" w14:textId="77777777" w:rsidTr="002B40FD">
        <w:trPr>
          <w:trHeight w:val="1545"/>
        </w:trPr>
        <w:tc>
          <w:tcPr>
            <w:tcW w:w="2188" w:type="dxa"/>
            <w:gridSpan w:val="3"/>
            <w:shd w:val="clear" w:color="auto" w:fill="E5DFEC"/>
          </w:tcPr>
          <w:p w14:paraId="54DA5B86" w14:textId="77777777" w:rsidR="0028523B" w:rsidRPr="00413739" w:rsidRDefault="0028523B" w:rsidP="002B40F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Mapping of assessment methods </w:t>
            </w:r>
          </w:p>
          <w:p w14:paraId="57F5F773" w14:textId="77777777" w:rsidR="0028523B" w:rsidRPr="00413739" w:rsidRDefault="0028523B" w:rsidP="002B40FD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to course learning outcomes </w:t>
            </w:r>
          </w:p>
          <w:p w14:paraId="1222D377" w14:textId="77777777" w:rsidR="0028523B" w:rsidRPr="00413739" w:rsidRDefault="0028523B" w:rsidP="002B40FD">
            <w:pPr>
              <w:jc w:val="left"/>
              <w:rPr>
                <w:rFonts w:cs="Sakkal Majalla"/>
                <w:szCs w:val="18"/>
              </w:rPr>
            </w:pPr>
          </w:p>
        </w:tc>
        <w:bookmarkStart w:id="1" w:name="_MON_1760177798"/>
        <w:bookmarkEnd w:id="1"/>
        <w:tc>
          <w:tcPr>
            <w:tcW w:w="8432" w:type="dxa"/>
            <w:gridSpan w:val="8"/>
            <w:shd w:val="clear" w:color="auto" w:fill="auto"/>
            <w:vAlign w:val="center"/>
          </w:tcPr>
          <w:p w14:paraId="5D174A28" w14:textId="77777777" w:rsidR="0028523B" w:rsidRPr="00931D4E" w:rsidRDefault="00C916B0" w:rsidP="002B40FD">
            <w:pPr>
              <w:tabs>
                <w:tab w:val="center" w:pos="2092"/>
              </w:tabs>
              <w:jc w:val="left"/>
              <w:rPr>
                <w:rFonts w:cs="Sakkal Majalla"/>
                <w:szCs w:val="18"/>
              </w:rPr>
            </w:pPr>
            <w:r>
              <w:object w:dxaOrig="1341" w:dyaOrig="871" w14:anchorId="687DD815">
                <v:shape id="_x0000_i1026" type="#_x0000_t75" style="width:66.4pt;height:43.9pt" o:ole="">
                  <v:imagedata r:id="rId12" o:title=""/>
                </v:shape>
                <o:OLEObject Type="Embed" ProgID="Excel.Sheet.12" ShapeID="_x0000_i1026" DrawAspect="Icon" ObjectID="_1769853156" r:id="rId13"/>
              </w:object>
            </w:r>
          </w:p>
        </w:tc>
      </w:tr>
      <w:tr w:rsidR="001C1BEC" w:rsidRPr="00413739" w14:paraId="615D0DB9" w14:textId="77777777" w:rsidTr="002B40FD">
        <w:trPr>
          <w:trHeight w:val="730"/>
        </w:trPr>
        <w:tc>
          <w:tcPr>
            <w:tcW w:w="2188" w:type="dxa"/>
            <w:gridSpan w:val="3"/>
            <w:shd w:val="clear" w:color="auto" w:fill="E5DFEC"/>
          </w:tcPr>
          <w:p w14:paraId="3B64A664" w14:textId="77777777" w:rsidR="001C1BEC" w:rsidRPr="00413739" w:rsidRDefault="001C1BEC" w:rsidP="002B40FD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Principal topics covered</w:t>
            </w:r>
          </w:p>
        </w:tc>
        <w:sdt>
          <w:sdtPr>
            <w:rPr>
              <w:rFonts w:cs="Sakkal Majalla"/>
              <w:szCs w:val="18"/>
            </w:rPr>
            <w:id w:val="997005441"/>
            <w:placeholder>
              <w:docPart w:val="7560ECC33ECF487E84134545CD558A2A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1F5029B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22E65BE4" w14:textId="77777777" w:rsidTr="002B40FD">
        <w:trPr>
          <w:trHeight w:val="802"/>
        </w:trPr>
        <w:tc>
          <w:tcPr>
            <w:tcW w:w="2188" w:type="dxa"/>
            <w:gridSpan w:val="3"/>
            <w:shd w:val="clear" w:color="auto" w:fill="E5DFEC"/>
          </w:tcPr>
          <w:p w14:paraId="49E44D8B" w14:textId="77777777" w:rsidR="001C1BEC" w:rsidRPr="00413739" w:rsidRDefault="001C1BEC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Textbooks(s)</w:t>
            </w:r>
          </w:p>
          <w:p w14:paraId="567FB772" w14:textId="77777777" w:rsidR="001C1BEC" w:rsidRPr="00F02418" w:rsidRDefault="001C1BEC" w:rsidP="002B40FD">
            <w:pPr>
              <w:jc w:val="left"/>
              <w:rPr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487675146"/>
            <w:placeholder>
              <w:docPart w:val="1B3D10D2FAAB44F8A6D761B81DCA0F3D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7CAD641B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:rsidRPr="00413739" w14:paraId="10C338A9" w14:textId="77777777" w:rsidTr="002B40FD">
        <w:trPr>
          <w:trHeight w:val="712"/>
        </w:trPr>
        <w:tc>
          <w:tcPr>
            <w:tcW w:w="2188" w:type="dxa"/>
            <w:gridSpan w:val="3"/>
            <w:shd w:val="clear" w:color="auto" w:fill="E5DFEC"/>
          </w:tcPr>
          <w:p w14:paraId="7A600BDF" w14:textId="77777777" w:rsidR="001C1BEC" w:rsidRPr="00413739" w:rsidRDefault="001C1BEC" w:rsidP="002B40FD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References</w:t>
            </w:r>
          </w:p>
        </w:tc>
        <w:sdt>
          <w:sdtPr>
            <w:rPr>
              <w:rFonts w:cs="Sakkal Majalla"/>
              <w:szCs w:val="18"/>
            </w:rPr>
            <w:id w:val="1469471937"/>
            <w:placeholder>
              <w:docPart w:val="430C2D6815784F7198482F5C14DD7AA4"/>
            </w:placeholder>
            <w:showingPlcHdr/>
          </w:sdtPr>
          <w:sdtContent>
            <w:tc>
              <w:tcPr>
                <w:tcW w:w="8432" w:type="dxa"/>
                <w:gridSpan w:val="8"/>
              </w:tcPr>
              <w:p w14:paraId="51B4663E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1D073074" w14:textId="77777777" w:rsidTr="002B40FD">
        <w:trPr>
          <w:trHeight w:val="720"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</w:tcPr>
          <w:p w14:paraId="2C616098" w14:textId="77777777" w:rsidR="001C1BEC" w:rsidRDefault="001C1BEC" w:rsidP="002B40FD">
            <w:pPr>
              <w:shd w:val="clear" w:color="auto" w:fill="E5DFEC"/>
              <w:jc w:val="center"/>
              <w:rPr>
                <w:rFonts w:cs="Sakkal Majalla"/>
                <w:b/>
                <w:bCs/>
                <w:szCs w:val="18"/>
              </w:rPr>
            </w:pPr>
          </w:p>
          <w:p w14:paraId="2EC37FB6" w14:textId="77777777" w:rsidR="001C1BEC" w:rsidRDefault="001C1BEC" w:rsidP="002B40FD">
            <w:pPr>
              <w:shd w:val="clear" w:color="auto" w:fill="E5DFEC"/>
              <w:jc w:val="center"/>
              <w:rPr>
                <w:rFonts w:cs="Sakkal Majalla"/>
                <w:b/>
                <w:bCs/>
                <w:sz w:val="20"/>
              </w:rPr>
            </w:pPr>
            <w:r>
              <w:rPr>
                <w:rFonts w:cs="Sakkal Majalla"/>
                <w:b/>
                <w:bCs/>
              </w:rPr>
              <w:t>Education Excellence Themes</w:t>
            </w:r>
          </w:p>
        </w:tc>
      </w:tr>
      <w:tr w:rsidR="001C1BEC" w14:paraId="54D1D53E" w14:textId="77777777" w:rsidTr="002B40FD">
        <w:trPr>
          <w:trHeight w:val="1296"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hideMark/>
          </w:tcPr>
          <w:p w14:paraId="37DA829F" w14:textId="77777777" w:rsidR="001C1BEC" w:rsidRDefault="001C1BEC" w:rsidP="002B40FD">
            <w:pPr>
              <w:shd w:val="clear" w:color="auto" w:fill="E5DFEC"/>
              <w:tabs>
                <w:tab w:val="left" w:pos="3506"/>
                <w:tab w:val="left" w:pos="5885"/>
              </w:tabs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cs="Sakkal Majalla"/>
                <w:color w:val="FF0000"/>
                <w:szCs w:val="18"/>
              </w:rPr>
              <w:t xml:space="preserve">*The themes “Digitally Enriched” and “Learner-Centric” </w:t>
            </w:r>
            <w:r>
              <w:rPr>
                <w:rFonts w:cs="Sakkal Majalla"/>
                <w:szCs w:val="18"/>
              </w:rPr>
              <w:t xml:space="preserve">are to be included in all courses. </w:t>
            </w:r>
            <w:r>
              <w:rPr>
                <w:szCs w:val="18"/>
              </w:rPr>
              <w:t>In addition, another prioritized theme out of the three remaining themes is to be chosen based on the discipline and course level</w:t>
            </w:r>
            <w:r>
              <w:rPr>
                <w:szCs w:val="18"/>
                <w:rtl/>
              </w:rPr>
              <w:t>.</w:t>
            </w:r>
          </w:p>
        </w:tc>
      </w:tr>
      <w:tr w:rsidR="001C1BEC" w14:paraId="6724D922" w14:textId="77777777" w:rsidTr="002B40FD">
        <w:trPr>
          <w:trHeight w:val="776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0EE904E" w14:textId="77777777" w:rsidR="001C1BEC" w:rsidRDefault="001C1BEC" w:rsidP="002B40FD">
            <w:pPr>
              <w:jc w:val="center"/>
              <w:rPr>
                <w:b/>
                <w:bCs/>
                <w:szCs w:val="18"/>
                <w:lang w:val="en-GB"/>
              </w:rPr>
            </w:pPr>
            <w:r>
              <w:rPr>
                <w:b/>
                <w:bCs/>
                <w:szCs w:val="18"/>
              </w:rPr>
              <w:t>Themes</w:t>
            </w:r>
          </w:p>
          <w:p w14:paraId="2B22BF94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المحاور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F1C4FED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Implemented</w:t>
            </w:r>
          </w:p>
          <w:p w14:paraId="2C333C06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6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4926EA6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lang w:val="en-GB"/>
              </w:rPr>
            </w:pPr>
            <w:r>
              <w:rPr>
                <w:rFonts w:cs="Sakkal Majalla"/>
                <w:b/>
                <w:bCs/>
                <w:szCs w:val="18"/>
              </w:rPr>
              <w:t>Teaching Methods</w:t>
            </w:r>
          </w:p>
          <w:p w14:paraId="40ABA02F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546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32D08AA" w14:textId="77777777" w:rsidR="001C1BEC" w:rsidRDefault="001C1BEC" w:rsidP="002B40FD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Course Learning Outcomes</w:t>
            </w:r>
          </w:p>
          <w:p w14:paraId="41B21037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للمقرر </w:t>
            </w:r>
          </w:p>
        </w:tc>
      </w:tr>
      <w:tr w:rsidR="001C1BEC" w14:paraId="46FF2D7B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BAACE50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Digitally Enriched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32B98830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المعزز بالرقمنة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AA6AF6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1197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840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-2000570902"/>
            <w:placeholder>
              <w:docPart w:val="6149F3DC311F4CD0B9CC87A6BCB35600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ED62AD2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531370175"/>
            <w:placeholder>
              <w:docPart w:val="246FDF9F400D4F88BA71B74B11B5D1EC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693590C1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2BCA1D93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809AB4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Learner-Centric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4EBBCF1F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المتمركز حول المتعلم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605A90A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872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688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122023356"/>
            <w:placeholder>
              <w:docPart w:val="7DAB7EF953ED419899565990E5B544A3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723290C3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25695678"/>
            <w:placeholder>
              <w:docPart w:val="A34A4F34E28445119AD6DA58101BC0B2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8E88885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626015D8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3DD6048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Experiential</w:t>
            </w:r>
          </w:p>
          <w:p w14:paraId="5EC34F65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التجريبي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C9BA19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17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965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74909740"/>
            <w:placeholder>
              <w:docPart w:val="1BB2F62864D84B2EB3E4AB325AF63817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6F513D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119772320"/>
            <w:placeholder>
              <w:docPart w:val="CD79D411961A4DF991348A930D61F3A8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2307193E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7ABC490F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32F3C3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 xml:space="preserve">Entrepreneurial </w:t>
            </w:r>
          </w:p>
          <w:p w14:paraId="0CBE2FB9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الريادي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39824D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352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14859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832096335"/>
            <w:placeholder>
              <w:docPart w:val="3947812DA4FD479D804B32B6F1550BC9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7448C9B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267384161"/>
            <w:placeholder>
              <w:docPart w:val="C6AC256DD4994C268A5A83F224F6A3AA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276F7A87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6CF7F6D7" w14:textId="77777777" w:rsidTr="002B40FD">
        <w:trPr>
          <w:trHeight w:val="778"/>
        </w:trPr>
        <w:tc>
          <w:tcPr>
            <w:tcW w:w="196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44BB13F" w14:textId="77777777" w:rsidR="001C1BEC" w:rsidRDefault="001C1BEC" w:rsidP="002B40FD">
            <w:pPr>
              <w:rPr>
                <w:szCs w:val="18"/>
              </w:rPr>
            </w:pPr>
            <w:r>
              <w:rPr>
                <w:szCs w:val="18"/>
              </w:rPr>
              <w:t>Research-Informed</w:t>
            </w:r>
          </w:p>
          <w:p w14:paraId="06DB8DD7" w14:textId="77777777" w:rsidR="001C1BEC" w:rsidRDefault="001C1BEC" w:rsidP="002B40FD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5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DD1D51" w14:textId="77777777" w:rsidR="001C1BEC" w:rsidRDefault="00000000" w:rsidP="002B40FD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6143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19016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BEC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1C1BEC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582091944"/>
            <w:placeholder>
              <w:docPart w:val="01D7DFEE46954BB4B7D7B0C6A75DFD3B"/>
            </w:placeholder>
            <w:showingPlcHdr/>
          </w:sdtPr>
          <w:sdtContent>
            <w:tc>
              <w:tcPr>
                <w:tcW w:w="1611" w:type="dxa"/>
                <w:gridSpan w:val="2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50BA665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2085031254"/>
            <w:placeholder>
              <w:docPart w:val="C6AC256DD4994C268A5A83F224F6A3AA"/>
            </w:placeholder>
            <w:showingPlcHdr/>
          </w:sdtPr>
          <w:sdtContent>
            <w:tc>
              <w:tcPr>
                <w:tcW w:w="5462" w:type="dxa"/>
                <w:gridSpan w:val="5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9F52778" w14:textId="77777777" w:rsidR="001C1BEC" w:rsidRDefault="001C1BEC" w:rsidP="002B40FD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1C1BEC" w14:paraId="577AE52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tblHeader/>
        </w:trPr>
        <w:tc>
          <w:tcPr>
            <w:tcW w:w="1062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FC5848C" w14:textId="77777777" w:rsidR="001C1BEC" w:rsidRDefault="001C1BEC" w:rsidP="002B40FD">
            <w:pPr>
              <w:jc w:val="center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szCs w:val="18"/>
              </w:rPr>
              <w:tab/>
            </w:r>
            <w:r>
              <w:rPr>
                <w:rFonts w:cs="Sakkal Majalla"/>
                <w:b/>
                <w:bCs/>
                <w:szCs w:val="18"/>
              </w:rPr>
              <w:t xml:space="preserve">Graduate Attributes 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سمات الخريجين</w:t>
            </w:r>
          </w:p>
        </w:tc>
      </w:tr>
      <w:tr w:rsidR="001C1BEC" w14:paraId="55CB500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16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0B69BA2" w14:textId="77777777" w:rsidR="001C1BEC" w:rsidRDefault="001C1BEC" w:rsidP="002B40FD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Graduate Attributes</w:t>
            </w:r>
          </w:p>
          <w:p w14:paraId="187D56BE" w14:textId="77777777" w:rsidR="001C1BEC" w:rsidRPr="002B40FD" w:rsidRDefault="001C1BEC" w:rsidP="002B40FD">
            <w:pPr>
              <w:jc w:val="left"/>
              <w:rPr>
                <w:rFonts w:ascii="Sakkal Majalla" w:hAnsi="Sakkal Majalla" w:cs="Sakkal Majalla"/>
                <w:b/>
                <w:bCs/>
                <w:szCs w:val="18"/>
              </w:rPr>
            </w:pPr>
            <w:r w:rsidRPr="002B40FD">
              <w:rPr>
                <w:rFonts w:ascii="Sakkal Majalla" w:hAnsi="Sakkal Majalla" w:cs="Sakkal Majalla"/>
                <w:b/>
                <w:bCs/>
                <w:szCs w:val="18"/>
                <w:rtl/>
              </w:rPr>
              <w:t>سمات الخريجين</w:t>
            </w:r>
          </w:p>
        </w:tc>
        <w:tc>
          <w:tcPr>
            <w:tcW w:w="480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75760A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 xml:space="preserve">Supporting </w:t>
            </w:r>
            <w:r w:rsidR="002B40FD">
              <w:rPr>
                <w:rFonts w:cs="Sakkal Majalla"/>
                <w:b/>
                <w:bCs/>
                <w:szCs w:val="18"/>
              </w:rPr>
              <w:t>c</w:t>
            </w:r>
            <w:r>
              <w:rPr>
                <w:rFonts w:cs="Sakkal Majalla"/>
                <w:b/>
                <w:bCs/>
                <w:szCs w:val="18"/>
              </w:rPr>
              <w:t xml:space="preserve">ompetencies </w:t>
            </w:r>
          </w:p>
          <w:p w14:paraId="043E2E42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الكفايات</w:t>
            </w:r>
            <w:r>
              <w:rPr>
                <w:rFonts w:cs="Sakkal Majalla"/>
                <w:b/>
                <w:bCs/>
                <w:szCs w:val="18"/>
                <w:rtl/>
              </w:rPr>
              <w:t xml:space="preserve">  الداعمة</w:t>
            </w:r>
          </w:p>
        </w:tc>
        <w:tc>
          <w:tcPr>
            <w:tcW w:w="41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0815E89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Course Learning Outcomes (CLOs</w:t>
            </w:r>
          </w:p>
          <w:p w14:paraId="5E148F53" w14:textId="77777777" w:rsidR="001C1BEC" w:rsidRDefault="001C1BEC" w:rsidP="002B40FD">
            <w:pPr>
              <w:jc w:val="left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 للمقرر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 </w:t>
            </w:r>
          </w:p>
        </w:tc>
      </w:tr>
      <w:tr w:rsidR="00C916B0" w14:paraId="7323DBA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C9CD18" w14:textId="77777777" w:rsidR="00C916B0" w:rsidRDefault="00C916B0" w:rsidP="002B40FD">
            <w:pPr>
              <w:spacing w:line="240" w:lineRule="auto"/>
              <w:rPr>
                <w:b/>
                <w:bCs/>
                <w:szCs w:val="18"/>
                <w:lang w:val="en-GB"/>
              </w:rPr>
            </w:pPr>
          </w:p>
        </w:tc>
        <w:tc>
          <w:tcPr>
            <w:tcW w:w="480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FCE0689" w14:textId="77777777" w:rsidR="00C916B0" w:rsidRDefault="00C916B0" w:rsidP="002B40FD">
            <w:pPr>
              <w:spacing w:line="240" w:lineRule="auto"/>
              <w:rPr>
                <w:rFonts w:cs="Sakkal Majalla"/>
                <w:b/>
                <w:bCs/>
                <w:szCs w:val="18"/>
                <w:lang w:val="en-GB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3DDD702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List the CLOs which map to each competency.</w:t>
            </w:r>
          </w:p>
        </w:tc>
      </w:tr>
      <w:tr w:rsidR="00C916B0" w14:paraId="77573CDE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1AEC048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A1: Competent</w:t>
            </w:r>
          </w:p>
          <w:p w14:paraId="6813548F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 1: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الكفاءة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89FD9F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C1: Subject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matter mastery </w:t>
            </w:r>
          </w:p>
          <w:p w14:paraId="37791D9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C1: </w:t>
            </w:r>
            <w:r w:rsidRPr="002B40FD">
              <w:rPr>
                <w:rFonts w:cs="Sakkal Majalla"/>
                <w:szCs w:val="18"/>
                <w:rtl/>
              </w:rPr>
              <w:t>إتقان الموضوع والمادة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1DDD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A4C0641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C6F55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3BF5C5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C2: Critical</w:t>
            </w:r>
            <w:r w:rsidRPr="002B40FD">
              <w:rPr>
                <w:rFonts w:ascii="Cambria Math" w:hAnsi="Cambria Math" w:cs="Cambria Math"/>
                <w:szCs w:val="18"/>
              </w:rPr>
              <w:t xml:space="preserve"> thinking</w:t>
            </w:r>
            <w:r w:rsidRPr="002B40FD">
              <w:rPr>
                <w:rFonts w:cs="Sakkal Majalla"/>
                <w:szCs w:val="18"/>
              </w:rPr>
              <w:t xml:space="preserve"> skills </w:t>
            </w:r>
          </w:p>
          <w:p w14:paraId="4F45EC2A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C2: </w:t>
            </w:r>
            <w:r w:rsidRPr="002B40FD">
              <w:rPr>
                <w:rFonts w:cs="Sakkal Majalla"/>
                <w:szCs w:val="18"/>
                <w:rtl/>
              </w:rPr>
              <w:t>مهارات التفكير الناقد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1E571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0816DCA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98BC2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B7754DA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C3: Problem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solving skills </w:t>
            </w:r>
          </w:p>
          <w:p w14:paraId="1BFEEE8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C3: </w:t>
            </w:r>
            <w:r w:rsidRPr="002B40FD">
              <w:rPr>
                <w:rFonts w:cs="Sakkal Majalla"/>
                <w:szCs w:val="18"/>
                <w:rtl/>
              </w:rPr>
              <w:t>مهارات حل المسائل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10DDBA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71C1DD20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1B88FE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B637D6B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C4: Research, and Novel and Adaptive Thinking </w:t>
            </w:r>
          </w:p>
          <w:p w14:paraId="62CF698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C4: </w:t>
            </w:r>
            <w:r w:rsidRPr="002B40FD">
              <w:rPr>
                <w:rFonts w:cs="Sakkal Majalla"/>
                <w:szCs w:val="18"/>
                <w:rtl/>
              </w:rPr>
              <w:t>البحث والتفكير الإبداعي والتكيفي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106364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1F0E7517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54D00BF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A2: Life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szCs w:val="18"/>
              </w:rPr>
              <w:t xml:space="preserve">long Learner A2: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التعلم مدى الحياة</w:t>
            </w:r>
            <w:r w:rsidRPr="002B40FD"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6227D6B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C5: Self-awareness</w:t>
            </w:r>
          </w:p>
          <w:p w14:paraId="54327080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C5: </w:t>
            </w:r>
            <w:r w:rsidRPr="002B40FD">
              <w:rPr>
                <w:rFonts w:cs="Sakkal Majalla"/>
                <w:szCs w:val="18"/>
                <w:rtl/>
              </w:rPr>
              <w:t>الوعي الذاتي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12B74B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F7E3694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AEB9B8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32176A7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C6: Adaptability</w:t>
            </w:r>
          </w:p>
          <w:p w14:paraId="475C078F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C6: </w:t>
            </w:r>
            <w:r w:rsidRPr="002B40FD">
              <w:rPr>
                <w:rFonts w:cs="Sakkal Majalla"/>
                <w:szCs w:val="18"/>
                <w:rtl/>
              </w:rPr>
              <w:t>القدرة على التكيف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9AD8DC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22B88A7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00B09E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D8489F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C7: Adaptive Thinking</w:t>
            </w:r>
          </w:p>
          <w:p w14:paraId="60ADD080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C7: </w:t>
            </w:r>
            <w:r w:rsidRPr="002B40FD">
              <w:rPr>
                <w:rFonts w:cs="Sakkal Majalla"/>
                <w:szCs w:val="18"/>
                <w:rtl/>
              </w:rPr>
              <w:t>التفكير التكيفي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49D7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44E2A33F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A584C0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4E27B1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C8: Desire for life-long learning</w:t>
            </w:r>
          </w:p>
          <w:p w14:paraId="4F98E3D1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C8: </w:t>
            </w:r>
            <w:r w:rsidRPr="002B40FD">
              <w:rPr>
                <w:rFonts w:cs="Sakkal Majalla"/>
                <w:szCs w:val="18"/>
                <w:rtl/>
              </w:rPr>
              <w:t>الرغبة في التعلم مدى الحياة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8A730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36E67680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59D7450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A3: Well Rounded </w:t>
            </w:r>
            <w:r w:rsidRPr="002B40FD">
              <w:rPr>
                <w:szCs w:val="18"/>
              </w:rPr>
              <w:br/>
              <w:t xml:space="preserve">A3: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الإلمام</w:t>
            </w:r>
            <w:r w:rsidRPr="002B40FD"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484056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C9: Cultured</w:t>
            </w:r>
          </w:p>
          <w:p w14:paraId="17CFAF7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C9: </w:t>
            </w:r>
            <w:r w:rsidRPr="002B40FD">
              <w:rPr>
                <w:rFonts w:cs="Sakkal Majalla"/>
                <w:szCs w:val="18"/>
                <w:rtl/>
              </w:rPr>
              <w:t>الثقافة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8BFFF1" w14:textId="77777777" w:rsidR="00C916B0" w:rsidRDefault="00C916B0" w:rsidP="002B40FD">
            <w:pPr>
              <w:jc w:val="left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C916B0" w14:paraId="66DE0344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5CDDF2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FBB77C2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C10: Effective communication skills </w:t>
            </w:r>
          </w:p>
          <w:p w14:paraId="55EE4E6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C10 </w:t>
            </w:r>
            <w:r w:rsidRPr="002B40FD">
              <w:rPr>
                <w:rFonts w:cs="Sakkal Majalla"/>
                <w:szCs w:val="18"/>
                <w:rtl/>
              </w:rPr>
              <w:t>مهارات التواصل الفعالة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439CAA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BB393D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303BEA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B7775A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C11: Awareness of local and international issues </w:t>
            </w:r>
          </w:p>
          <w:p w14:paraId="40E91BA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C11: </w:t>
            </w:r>
            <w:r w:rsidRPr="002B40FD">
              <w:rPr>
                <w:rFonts w:cs="Sakkal Majalla"/>
                <w:szCs w:val="18"/>
                <w:rtl/>
              </w:rPr>
              <w:t>الوعي بالقضايا المحلية والدولية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7826E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1D142B9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3BB629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>A4: Ethically and Socially Responsible</w:t>
            </w:r>
          </w:p>
          <w:p w14:paraId="04C823EE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 A4: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المسؤولية الأخلاقية والاجتماعية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D171D8F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C12: Embody the Arabic</w:t>
            </w:r>
            <w:r w:rsidRPr="002B40FD">
              <w:rPr>
                <w:rFonts w:ascii="Cambria Math" w:hAnsi="Cambria Math" w:cs="Cambria Math"/>
                <w:szCs w:val="18"/>
              </w:rPr>
              <w:t>‐</w:t>
            </w:r>
            <w:r w:rsidRPr="002B40FD">
              <w:rPr>
                <w:rFonts w:cs="Sakkal Majalla"/>
                <w:szCs w:val="18"/>
              </w:rPr>
              <w:t xml:space="preserve">Islamic identity. </w:t>
            </w:r>
          </w:p>
          <w:p w14:paraId="4AD59DFD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C12: </w:t>
            </w:r>
            <w:r w:rsidRPr="002B40FD">
              <w:rPr>
                <w:rFonts w:cs="Sakkal Majalla"/>
                <w:szCs w:val="18"/>
                <w:rtl/>
              </w:rPr>
              <w:t>تجسيد الهوية العربية الإسلامية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1ABEBE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5A0D10B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D9B613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02AB3D2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C13: Embrace diversity. </w:t>
            </w:r>
          </w:p>
          <w:p w14:paraId="21414C9E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C13: </w:t>
            </w:r>
            <w:r w:rsidRPr="002B40FD">
              <w:rPr>
                <w:rFonts w:cs="Sakkal Majalla"/>
                <w:szCs w:val="18"/>
                <w:rtl/>
              </w:rPr>
              <w:t>تقبل التنوع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250E41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113DDF5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806F61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B3DDB0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C14: Professional and ethical conduct </w:t>
            </w:r>
          </w:p>
          <w:p w14:paraId="5F080F2E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C14: </w:t>
            </w:r>
            <w:r w:rsidRPr="002B40FD">
              <w:rPr>
                <w:rFonts w:cs="Sakkal Majalla"/>
                <w:szCs w:val="18"/>
                <w:rtl/>
              </w:rPr>
              <w:t>السلوك المهني والأخلاقي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3B32AC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3555B168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36C1F2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9BB0E6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C15: Civically engaged. </w:t>
            </w:r>
          </w:p>
          <w:p w14:paraId="78241C5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C15: </w:t>
            </w:r>
            <w:r w:rsidRPr="002B40FD">
              <w:rPr>
                <w:rFonts w:cs="Sakkal Majalla"/>
                <w:szCs w:val="18"/>
                <w:rtl/>
              </w:rPr>
              <w:t>المشاركة المدنية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C604C24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14096A66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83C2B1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0D0C6F5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C16: Community and Global Engagement</w:t>
            </w:r>
          </w:p>
          <w:p w14:paraId="446D89DC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C16: </w:t>
            </w:r>
            <w:r w:rsidRPr="002B40FD">
              <w:rPr>
                <w:rFonts w:cs="Sakkal Majalla"/>
                <w:szCs w:val="18"/>
                <w:rtl/>
              </w:rPr>
              <w:t>المشاركة المجتمعية والعالمية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4E8321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5F1088D2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165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84383A0" w14:textId="77777777" w:rsidR="00C916B0" w:rsidRPr="002B40FD" w:rsidRDefault="00C916B0" w:rsidP="002B40FD">
            <w:pPr>
              <w:jc w:val="left"/>
              <w:rPr>
                <w:szCs w:val="18"/>
              </w:rPr>
            </w:pPr>
            <w:r w:rsidRPr="002B40FD">
              <w:rPr>
                <w:szCs w:val="18"/>
              </w:rPr>
              <w:t xml:space="preserve">A5: Entrepreneurial A5: </w:t>
            </w:r>
            <w:r w:rsidRPr="002B40FD">
              <w:rPr>
                <w:rFonts w:ascii="Sakkal Majalla" w:hAnsi="Sakkal Majalla" w:cs="Sakkal Majalla"/>
                <w:szCs w:val="18"/>
                <w:rtl/>
              </w:rPr>
              <w:t>التفكير الريادي</w:t>
            </w: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11D704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C17: Creativity and innovation</w:t>
            </w:r>
          </w:p>
          <w:p w14:paraId="41696E38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>C17:</w:t>
            </w:r>
            <w:r w:rsidRPr="002B40FD">
              <w:rPr>
                <w:rFonts w:cs="Sakkal Majalla" w:hint="cs"/>
                <w:szCs w:val="18"/>
                <w:rtl/>
              </w:rPr>
              <w:t xml:space="preserve"> الإبدا</w:t>
            </w:r>
            <w:r w:rsidRPr="002B40FD">
              <w:rPr>
                <w:rFonts w:cs="Sakkal Majalla" w:hint="eastAsia"/>
                <w:szCs w:val="18"/>
                <w:rtl/>
              </w:rPr>
              <w:t>ع</w:t>
            </w:r>
            <w:r w:rsidRPr="002B40FD">
              <w:rPr>
                <w:rFonts w:cs="Sakkal Majalla"/>
                <w:szCs w:val="18"/>
                <w:rtl/>
              </w:rPr>
              <w:t xml:space="preserve"> والابتكار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B6420C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E6E2D69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5DBE8D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F63EE07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C18: Collaborative</w:t>
            </w:r>
          </w:p>
          <w:p w14:paraId="17AF755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C18: </w:t>
            </w:r>
            <w:r w:rsidRPr="002B40FD">
              <w:rPr>
                <w:rFonts w:cs="Sakkal Majalla"/>
                <w:szCs w:val="18"/>
                <w:rtl/>
              </w:rPr>
              <w:t>التعاون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52235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F38EEFC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D0ED09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1224E96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C19: Management</w:t>
            </w:r>
          </w:p>
          <w:p w14:paraId="6C2D7B93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>C19:</w:t>
            </w:r>
            <w:r w:rsidRPr="002B40FD">
              <w:rPr>
                <w:rFonts w:cs="Sakkal Majalla" w:hint="cs"/>
                <w:szCs w:val="18"/>
                <w:rtl/>
              </w:rPr>
              <w:t xml:space="preserve"> الإدار</w:t>
            </w:r>
            <w:r w:rsidRPr="002B40FD">
              <w:rPr>
                <w:rFonts w:cs="Sakkal Majalla" w:hint="eastAsia"/>
                <w:szCs w:val="18"/>
                <w:rtl/>
              </w:rPr>
              <w:t>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7EAA140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2838516B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353879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2C46EC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 xml:space="preserve">C20: Interpersonal </w:t>
            </w:r>
          </w:p>
          <w:p w14:paraId="74DA5C4C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C20: </w:t>
            </w:r>
            <w:r w:rsidRPr="002B40FD">
              <w:rPr>
                <w:rFonts w:cs="Sakkal Majalla"/>
                <w:szCs w:val="18"/>
                <w:rtl/>
              </w:rPr>
              <w:t>مهارات التعامل مع الآخرين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13BCA0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  <w:tr w:rsidR="00C916B0" w14:paraId="6FF2464A" w14:textId="77777777" w:rsidTr="002B4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984320" w14:textId="77777777" w:rsidR="00C916B0" w:rsidRPr="002B40FD" w:rsidRDefault="00C916B0" w:rsidP="002B40FD">
            <w:pPr>
              <w:spacing w:line="240" w:lineRule="auto"/>
              <w:rPr>
                <w:szCs w:val="18"/>
                <w:lang w:val="en-GB"/>
              </w:rPr>
            </w:pPr>
          </w:p>
        </w:tc>
        <w:tc>
          <w:tcPr>
            <w:tcW w:w="473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353E08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</w:rPr>
            </w:pPr>
            <w:r w:rsidRPr="002B40FD">
              <w:rPr>
                <w:rFonts w:cs="Sakkal Majalla"/>
                <w:szCs w:val="18"/>
              </w:rPr>
              <w:t>C21: Leadership</w:t>
            </w:r>
          </w:p>
          <w:p w14:paraId="53D90324" w14:textId="77777777" w:rsidR="00C916B0" w:rsidRPr="002B40FD" w:rsidRDefault="00C916B0" w:rsidP="002B40FD">
            <w:pPr>
              <w:jc w:val="left"/>
              <w:rPr>
                <w:rFonts w:cs="Sakkal Majalla"/>
                <w:szCs w:val="18"/>
                <w:rtl/>
              </w:rPr>
            </w:pPr>
            <w:r w:rsidRPr="002B40FD">
              <w:rPr>
                <w:rFonts w:cs="Sakkal Majalla"/>
                <w:szCs w:val="18"/>
              </w:rPr>
              <w:t xml:space="preserve">C21: </w:t>
            </w:r>
            <w:r w:rsidRPr="002B40FD">
              <w:rPr>
                <w:rFonts w:cs="Sakkal Majalla"/>
                <w:szCs w:val="18"/>
                <w:rtl/>
              </w:rPr>
              <w:t>القيادة</w:t>
            </w:r>
          </w:p>
        </w:tc>
        <w:tc>
          <w:tcPr>
            <w:tcW w:w="423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5A5817" w14:textId="77777777" w:rsidR="00C916B0" w:rsidRDefault="00C916B0" w:rsidP="002B40FD">
            <w:pPr>
              <w:jc w:val="left"/>
              <w:rPr>
                <w:rFonts w:cs="Sakkal Majalla"/>
                <w:szCs w:val="18"/>
              </w:rPr>
            </w:pPr>
          </w:p>
        </w:tc>
      </w:tr>
    </w:tbl>
    <w:p w14:paraId="3C7F8037" w14:textId="77777777" w:rsidR="009B7D85" w:rsidRDefault="009B7D85" w:rsidP="00293D79"/>
    <w:sectPr w:rsidR="009B7D85" w:rsidSect="00637545">
      <w:pgSz w:w="11909" w:h="16834" w:code="9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4E96" w14:textId="77777777" w:rsidR="00637545" w:rsidRDefault="00637545" w:rsidP="00B93197">
      <w:pPr>
        <w:spacing w:line="240" w:lineRule="auto"/>
      </w:pPr>
      <w:r>
        <w:separator/>
      </w:r>
    </w:p>
  </w:endnote>
  <w:endnote w:type="continuationSeparator" w:id="0">
    <w:p w14:paraId="79D64C69" w14:textId="77777777" w:rsidR="00637545" w:rsidRDefault="00637545" w:rsidP="00B9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B55C" w14:textId="77777777" w:rsidR="00637545" w:rsidRDefault="00637545" w:rsidP="00B93197">
      <w:pPr>
        <w:spacing w:line="240" w:lineRule="auto"/>
      </w:pPr>
      <w:r>
        <w:separator/>
      </w:r>
    </w:p>
  </w:footnote>
  <w:footnote w:type="continuationSeparator" w:id="0">
    <w:p w14:paraId="60B6AC64" w14:textId="77777777" w:rsidR="00637545" w:rsidRDefault="00637545" w:rsidP="00B93197">
      <w:pPr>
        <w:spacing w:line="240" w:lineRule="auto"/>
      </w:pPr>
      <w:r>
        <w:continuationSeparator/>
      </w:r>
    </w:p>
  </w:footnote>
  <w:footnote w:id="1">
    <w:p w14:paraId="231A7E78" w14:textId="77777777" w:rsidR="001C1BEC" w:rsidRPr="00F8547B" w:rsidRDefault="001C1BEC" w:rsidP="00B93197">
      <w:pPr>
        <w:pStyle w:val="FootnoteText"/>
        <w:spacing w:after="0"/>
        <w:rPr>
          <w:rFonts w:eastAsia="Calibri" w:cs="Arial"/>
          <w:sz w:val="14"/>
          <w:szCs w:val="14"/>
        </w:rPr>
      </w:pPr>
      <w:r w:rsidRPr="00655487">
        <w:rPr>
          <w:rStyle w:val="FootnoteReference"/>
          <w:sz w:val="18"/>
          <w:szCs w:val="18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RX- Pharmacy </w:t>
      </w:r>
    </w:p>
    <w:p w14:paraId="4A7287F3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26D6649F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09DEFE75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</w:t>
      </w:r>
      <w:r w:rsidR="002B40FD">
        <w:rPr>
          <w:rFonts w:eastAsia="Calibri" w:cs="Arial"/>
          <w:sz w:val="14"/>
          <w:szCs w:val="14"/>
        </w:rPr>
        <w:t>,</w:t>
      </w:r>
      <w:r w:rsidRPr="00F8547B">
        <w:rPr>
          <w:rFonts w:eastAsia="Calibri" w:cs="Arial"/>
          <w:sz w:val="14"/>
          <w:szCs w:val="14"/>
        </w:rPr>
        <w:t xml:space="preserve">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Pharmacy, Physical Therapy, Public Health</w:t>
      </w:r>
    </w:p>
    <w:p w14:paraId="4AD4880C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56742161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40316B18" w14:textId="77777777" w:rsidR="001C1BEC" w:rsidRPr="00F8547B" w:rsidRDefault="001C1BEC" w:rsidP="00B93197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</w:t>
      </w:r>
      <w:r w:rsidR="002B40FD">
        <w:rPr>
          <w:rFonts w:eastAsia="Calibri" w:cs="Arial"/>
          <w:sz w:val="14"/>
          <w:szCs w:val="14"/>
        </w:rPr>
        <w:t>,</w:t>
      </w:r>
      <w:r w:rsidRPr="00F8547B">
        <w:rPr>
          <w:rFonts w:eastAsia="Calibri" w:cs="Arial"/>
          <w:sz w:val="14"/>
          <w:szCs w:val="14"/>
        </w:rPr>
        <w:t xml:space="preserve"> Freshman 0-9cr,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42E63DED" w14:textId="77777777" w:rsidR="001C1BEC" w:rsidRPr="00655487" w:rsidRDefault="001C1BEC" w:rsidP="00B93197">
      <w:pPr>
        <w:pStyle w:val="FootnoteText"/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MDAxsjQ3N7U0MbBU0lEKTi0uzszPAykwrAUA9AUz0CwAAAA="/>
  </w:docVars>
  <w:rsids>
    <w:rsidRoot w:val="00B93197"/>
    <w:rsid w:val="00035353"/>
    <w:rsid w:val="00074195"/>
    <w:rsid w:val="000E1142"/>
    <w:rsid w:val="00176CF9"/>
    <w:rsid w:val="001C1BEC"/>
    <w:rsid w:val="002517B8"/>
    <w:rsid w:val="0028523B"/>
    <w:rsid w:val="00293D79"/>
    <w:rsid w:val="002B40FD"/>
    <w:rsid w:val="00302295"/>
    <w:rsid w:val="003773AB"/>
    <w:rsid w:val="003920EE"/>
    <w:rsid w:val="003E677B"/>
    <w:rsid w:val="004345C0"/>
    <w:rsid w:val="006244EA"/>
    <w:rsid w:val="00637545"/>
    <w:rsid w:val="00672E68"/>
    <w:rsid w:val="006C0636"/>
    <w:rsid w:val="007D7DCC"/>
    <w:rsid w:val="008D65A1"/>
    <w:rsid w:val="009345D7"/>
    <w:rsid w:val="0094423B"/>
    <w:rsid w:val="009B7D85"/>
    <w:rsid w:val="00B93197"/>
    <w:rsid w:val="00BD3C92"/>
    <w:rsid w:val="00BE68D8"/>
    <w:rsid w:val="00BF59EB"/>
    <w:rsid w:val="00C66FC3"/>
    <w:rsid w:val="00C9083F"/>
    <w:rsid w:val="00C916B0"/>
    <w:rsid w:val="00EC4C44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77645"/>
  <w15:chartTrackingRefBased/>
  <w15:docId w15:val="{0D09C69F-91EC-405B-B5BE-0DCC6376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97"/>
    <w:pPr>
      <w:spacing w:after="0" w:line="276" w:lineRule="auto"/>
    </w:pPr>
    <w:rPr>
      <w:rFonts w:ascii="Verdana" w:eastAsia="Times New Roman" w:hAnsi="Verdana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Heading2"/>
    <w:next w:val="Normal"/>
    <w:link w:val="Heading6Char"/>
    <w:autoRedefine/>
    <w:qFormat/>
    <w:rsid w:val="00B93197"/>
    <w:pPr>
      <w:keepLines w:val="0"/>
      <w:pageBreakBefore/>
      <w:spacing w:before="240" w:after="480"/>
      <w:outlineLvl w:val="5"/>
    </w:pPr>
    <w:rPr>
      <w:rFonts w:ascii="Verdana" w:eastAsia="Times New Roman" w:hAnsi="Verdana" w:cs="Times New Roman"/>
      <w:b/>
      <w:caps/>
      <w:color w:val="4E316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3197"/>
    <w:rPr>
      <w:rFonts w:ascii="Verdana" w:eastAsia="Times New Roman" w:hAnsi="Verdana" w:cs="Times New Roman"/>
      <w:b/>
      <w:caps/>
      <w:color w:val="4E316C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93197"/>
    <w:pPr>
      <w:tabs>
        <w:tab w:val="left" w:pos="360"/>
      </w:tabs>
      <w:spacing w:after="120"/>
      <w:ind w:left="360" w:hanging="36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197"/>
    <w:rPr>
      <w:rFonts w:ascii="Verdana" w:eastAsia="Times New Roman" w:hAnsi="Verdana" w:cs="Times New Roman"/>
      <w:sz w:val="16"/>
      <w:szCs w:val="20"/>
    </w:rPr>
  </w:style>
  <w:style w:type="character" w:styleId="FootnoteReference">
    <w:name w:val="footnote reference"/>
    <w:rsid w:val="00B93197"/>
    <w:rPr>
      <w:rFonts w:ascii="Verdana" w:hAnsi="Verdana"/>
      <w:b/>
      <w:sz w:val="24"/>
      <w:szCs w:val="24"/>
      <w:vertAlign w:val="superscript"/>
    </w:rPr>
  </w:style>
  <w:style w:type="table" w:styleId="TableGrid">
    <w:name w:val="Table Grid"/>
    <w:basedOn w:val="TableNormal"/>
    <w:uiPriority w:val="39"/>
    <w:rsid w:val="00B9319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31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1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894AFEDE449EDAB77621D5D17C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5EFF-ABBB-4B47-9A48-3FB64990774B}"/>
      </w:docPartPr>
      <w:docPartBody>
        <w:p w:rsidR="00C018A4" w:rsidRDefault="008A5CCE" w:rsidP="008A5CCE">
          <w:pPr>
            <w:pStyle w:val="603894AFEDE449EDAB77621D5D17C0D9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20D60F7BF444A8E82C683867E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D1FC-8F6B-4B2F-AB65-8181499690D3}"/>
      </w:docPartPr>
      <w:docPartBody>
        <w:p w:rsidR="00C018A4" w:rsidRDefault="008A5CCE" w:rsidP="008A5CCE">
          <w:pPr>
            <w:pStyle w:val="F7C20D60F7BF444A8E82C683867E9759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8B2D4298B14B73ACCAFBA936B9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F46E-335F-4504-9B45-68C596E0B8C6}"/>
      </w:docPartPr>
      <w:docPartBody>
        <w:p w:rsidR="00C018A4" w:rsidRDefault="008A5CCE" w:rsidP="008A5CCE">
          <w:pPr>
            <w:pStyle w:val="908B2D4298B14B73ACCAFBA936B9555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F1AC06345469DB794B484F97A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4027A-1613-4292-A2EF-E4419D5EFEEA}"/>
      </w:docPartPr>
      <w:docPartBody>
        <w:p w:rsidR="00C018A4" w:rsidRDefault="008A5CCE" w:rsidP="008A5CCE">
          <w:pPr>
            <w:pStyle w:val="746F1AC06345469DB794B484F97ABAFB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5A3371E69FF14B1C989720E14839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6A26-EC4B-4DC1-BDAF-2B7DE6A41E01}"/>
      </w:docPartPr>
      <w:docPartBody>
        <w:p w:rsidR="00C018A4" w:rsidRDefault="008A5CCE" w:rsidP="008A5CCE">
          <w:pPr>
            <w:pStyle w:val="5A3371E69FF14B1C989720E1483959C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8D53E47CC19F44BF856A381AE18C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B3D-99CE-4819-A72B-629BF2A73485}"/>
      </w:docPartPr>
      <w:docPartBody>
        <w:p w:rsidR="00C018A4" w:rsidRDefault="008A5CCE" w:rsidP="008A5CCE">
          <w:pPr>
            <w:pStyle w:val="8D53E47CC19F44BF856A381AE18CB448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5405122C56A4DF9A817B48D4782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F100-A235-40D0-BCBF-44D5EF3710C0}"/>
      </w:docPartPr>
      <w:docPartBody>
        <w:p w:rsidR="000C34BF" w:rsidRDefault="000C34BF" w:rsidP="000C34BF">
          <w:pPr>
            <w:pStyle w:val="05405122C56A4DF9A817B48D4782FDB7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951C7F034F411B93D35DEE2001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E6C-F9A0-4F8E-BC73-B58D6B666945}"/>
      </w:docPartPr>
      <w:docPartBody>
        <w:p w:rsidR="000C34BF" w:rsidRDefault="000C34BF" w:rsidP="000C34BF">
          <w:pPr>
            <w:pStyle w:val="E3951C7F034F411B93D35DEE2001205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9D1A651E011F4C1B8FE947F3702A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98416-0E31-48B5-A0D5-9AED140A81BF}"/>
      </w:docPartPr>
      <w:docPartBody>
        <w:p w:rsidR="000C34BF" w:rsidRDefault="000C34BF" w:rsidP="000C34BF">
          <w:pPr>
            <w:pStyle w:val="9D1A651E011F4C1B8FE947F3702AF45F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7D65545474E24CC0829872D72F913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0640-4F42-4B98-A2D6-209FC5AD0538}"/>
      </w:docPartPr>
      <w:docPartBody>
        <w:p w:rsidR="000C34BF" w:rsidRDefault="000C34BF" w:rsidP="000C34BF">
          <w:pPr>
            <w:pStyle w:val="7D65545474E24CC0829872D72F913CC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F5DF48F234528849B77A9C49E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6AD9-0C50-4AF5-B892-49018BDA8ABC}"/>
      </w:docPartPr>
      <w:docPartBody>
        <w:p w:rsidR="000C34BF" w:rsidRDefault="000C34BF" w:rsidP="000C34BF">
          <w:pPr>
            <w:pStyle w:val="EFEF5DF48F234528849B77A9C49E96C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2425D2F354A41932046A41622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D8937-43E8-426C-9BC1-7B511807F734}"/>
      </w:docPartPr>
      <w:docPartBody>
        <w:p w:rsidR="000C34BF" w:rsidRDefault="000C34BF" w:rsidP="000C34BF">
          <w:pPr>
            <w:pStyle w:val="3442425D2F354A41932046A416222A1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E0618A8DA7B54F65A0C1FDDB9B57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CA98-9CFE-4EEE-8E12-75EFD75BD23C}"/>
      </w:docPartPr>
      <w:docPartBody>
        <w:p w:rsidR="000C34BF" w:rsidRDefault="000C34BF" w:rsidP="000C34BF">
          <w:pPr>
            <w:pStyle w:val="E0618A8DA7B54F65A0C1FDDB9B57733E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7A34E6C9A477496BB4F85D230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3EB4-79D2-4E34-BBC8-D557AFF85063}"/>
      </w:docPartPr>
      <w:docPartBody>
        <w:p w:rsidR="000C34BF" w:rsidRDefault="000C34BF" w:rsidP="000C34BF">
          <w:pPr>
            <w:pStyle w:val="45A7A34E6C9A477496BB4F85D2301A4F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22EB647C794FEFAE467F82D1DD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DC5D-DD13-46AC-B976-FA34A63170C0}"/>
      </w:docPartPr>
      <w:docPartBody>
        <w:p w:rsidR="000C34BF" w:rsidRDefault="000C34BF" w:rsidP="000C34BF">
          <w:pPr>
            <w:pStyle w:val="8422EB647C794FEFAE467F82D1DD6FC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78E43E2EE4C1392961AD0B05A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2E08-BD61-4BD3-BA48-DA4B72A1BF52}"/>
      </w:docPartPr>
      <w:docPartBody>
        <w:p w:rsidR="000C34BF" w:rsidRDefault="000C34BF" w:rsidP="000C34BF">
          <w:pPr>
            <w:pStyle w:val="3C778E43E2EE4C1392961AD0B05AC97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C7C100E1347F3AB40D8DB3931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3EC5-EE14-4387-BE90-8B36F16CC78B}"/>
      </w:docPartPr>
      <w:docPartBody>
        <w:p w:rsidR="000C34BF" w:rsidRDefault="000C34BF" w:rsidP="000C34BF">
          <w:pPr>
            <w:pStyle w:val="1C0C7C100E1347F3AB40D8DB3931853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24726F59B4AE5918EF7FB1E21D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B9DFC-881B-443E-BD81-7D14152330B3}"/>
      </w:docPartPr>
      <w:docPartBody>
        <w:p w:rsidR="000C34BF" w:rsidRDefault="000C34BF" w:rsidP="000C34BF">
          <w:pPr>
            <w:pStyle w:val="4BF24726F59B4AE5918EF7FB1E21D55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A7CCCACB44FF5A307F46F48CC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53CD-7277-4D9D-BC7F-D4F5726E8430}"/>
      </w:docPartPr>
      <w:docPartBody>
        <w:p w:rsidR="000C34BF" w:rsidRDefault="000C34BF" w:rsidP="000C34BF">
          <w:pPr>
            <w:pStyle w:val="C1AA7CCCACB44FF5A307F46F48CC4FD9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F542D24144113AB063A145D5D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AA2F-87B4-4B2C-ABA9-12A160E36E3A}"/>
      </w:docPartPr>
      <w:docPartBody>
        <w:p w:rsidR="000C34BF" w:rsidRDefault="000C34BF" w:rsidP="000C34BF">
          <w:pPr>
            <w:pStyle w:val="F80F542D24144113AB063A145D5DF2BC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D563EABC44DC1A75A2F088E5C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67345-2BFF-4958-9E8C-3E9C51FDA704}"/>
      </w:docPartPr>
      <w:docPartBody>
        <w:p w:rsidR="000C34BF" w:rsidRDefault="000C34BF" w:rsidP="000C34BF">
          <w:pPr>
            <w:pStyle w:val="BDCD563EABC44DC1A75A2F088E5CC167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60DF0A3BB4DC0BF243DF3817A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7274-FEEF-4A88-9632-3057C9F4F098}"/>
      </w:docPartPr>
      <w:docPartBody>
        <w:p w:rsidR="000C34BF" w:rsidRDefault="000C34BF" w:rsidP="000C34BF">
          <w:pPr>
            <w:pStyle w:val="F5A60DF0A3BB4DC0BF243DF3817A0098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F31E342F402AB1510E2EC66B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3DF-B9E7-4ED9-89A2-EBC8F159D4AF}"/>
      </w:docPartPr>
      <w:docPartBody>
        <w:p w:rsidR="000C34BF" w:rsidRDefault="000C34BF" w:rsidP="000C34BF">
          <w:pPr>
            <w:pStyle w:val="99A0F31E342F402AB1510E2EC66BBF77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A4985DD2140BEAC66FA426AF0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DA43-FF90-4CBF-B8B2-CAF76B18FE9F}"/>
      </w:docPartPr>
      <w:docPartBody>
        <w:p w:rsidR="000C34BF" w:rsidRDefault="000C34BF" w:rsidP="000C34BF">
          <w:pPr>
            <w:pStyle w:val="083A4985DD2140BEAC66FA426AF03FA9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910CEB2DA54471855D2CDEA1D9A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FAAF7-6735-49B2-8C54-D8553C8135CD}"/>
      </w:docPartPr>
      <w:docPartBody>
        <w:p w:rsidR="000C34BF" w:rsidRDefault="000C34BF" w:rsidP="000C34BF">
          <w:pPr>
            <w:pStyle w:val="93910CEB2DA54471855D2CDEA1D9AF1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565F1047C471FA7F4BA7845AD2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9003-BEBF-42C9-AE48-5C5FC5171A7B}"/>
      </w:docPartPr>
      <w:docPartBody>
        <w:p w:rsidR="000C34BF" w:rsidRDefault="000C34BF" w:rsidP="000C34BF">
          <w:pPr>
            <w:pStyle w:val="87B565F1047C471FA7F4BA7845AD230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ECC33ECF487E84134545CD55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CCA5-DF0D-48A4-BFEC-CB6F0F659A98}"/>
      </w:docPartPr>
      <w:docPartBody>
        <w:p w:rsidR="000C34BF" w:rsidRDefault="000C34BF" w:rsidP="000C34BF">
          <w:pPr>
            <w:pStyle w:val="7560ECC33ECF487E84134545CD558A2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D10D2FAAB44F8A6D761B81DCA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0022-EAA3-45DE-8C26-B7F6B9CAC272}"/>
      </w:docPartPr>
      <w:docPartBody>
        <w:p w:rsidR="000C34BF" w:rsidRDefault="000C34BF" w:rsidP="000C34BF">
          <w:pPr>
            <w:pStyle w:val="1B3D10D2FAAB44F8A6D761B81DCA0F3D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0C2D6815784F7198482F5C14DD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FA86-0029-44BB-B328-AB5970A7D5BC}"/>
      </w:docPartPr>
      <w:docPartBody>
        <w:p w:rsidR="000C34BF" w:rsidRDefault="000C34BF" w:rsidP="000C34BF">
          <w:pPr>
            <w:pStyle w:val="430C2D6815784F7198482F5C14DD7AA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9F3DC311F4CD0B9CC87A6BCB3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E1EF-C863-4890-8FF2-31D3C2475ACD}"/>
      </w:docPartPr>
      <w:docPartBody>
        <w:p w:rsidR="000C34BF" w:rsidRDefault="000C34BF" w:rsidP="000C34BF">
          <w:pPr>
            <w:pStyle w:val="6149F3DC311F4CD0B9CC87A6BCB35600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FDF9F400D4F88BA71B74B11B5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4B9F-9D6D-4797-92CF-1C0649E163DE}"/>
      </w:docPartPr>
      <w:docPartBody>
        <w:p w:rsidR="000C34BF" w:rsidRDefault="000C34BF" w:rsidP="000C34BF">
          <w:pPr>
            <w:pStyle w:val="246FDF9F400D4F88BA71B74B11B5D1EC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AB7EF953ED419899565990E5B5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35D0-E71C-428F-B5B6-AE07E3A797DE}"/>
      </w:docPartPr>
      <w:docPartBody>
        <w:p w:rsidR="000C34BF" w:rsidRDefault="000C34BF" w:rsidP="000C34BF">
          <w:pPr>
            <w:pStyle w:val="7DAB7EF953ED419899565990E5B544A3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4A4F34E28445119AD6DA58101B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957D-B702-4053-819C-A2A02BC1958E}"/>
      </w:docPartPr>
      <w:docPartBody>
        <w:p w:rsidR="000C34BF" w:rsidRDefault="000C34BF" w:rsidP="000C34BF">
          <w:pPr>
            <w:pStyle w:val="A34A4F34E28445119AD6DA58101BC0B2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B2F62864D84B2EB3E4AB325AF63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969C-177A-4D8C-B98D-490B70B0A98E}"/>
      </w:docPartPr>
      <w:docPartBody>
        <w:p w:rsidR="000C34BF" w:rsidRDefault="000C34BF" w:rsidP="000C34BF">
          <w:pPr>
            <w:pStyle w:val="1BB2F62864D84B2EB3E4AB325AF63817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79D411961A4DF991348A930D61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AB9C-E802-4B52-8C9F-007BD04102B8}"/>
      </w:docPartPr>
      <w:docPartBody>
        <w:p w:rsidR="000C34BF" w:rsidRDefault="000C34BF" w:rsidP="000C34BF">
          <w:pPr>
            <w:pStyle w:val="CD79D411961A4DF991348A930D61F3A8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47812DA4FD479D804B32B6F155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4B28-6677-4632-8E10-82E283DC000D}"/>
      </w:docPartPr>
      <w:docPartBody>
        <w:p w:rsidR="000C34BF" w:rsidRDefault="000C34BF" w:rsidP="000C34BF">
          <w:pPr>
            <w:pStyle w:val="3947812DA4FD479D804B32B6F1550BC9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AC256DD4994C268A5A83F224F6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5B51-431C-4EF6-89D9-CE03BB35944D}"/>
      </w:docPartPr>
      <w:docPartBody>
        <w:p w:rsidR="000C34BF" w:rsidRDefault="000C34BF" w:rsidP="000C34BF">
          <w:pPr>
            <w:pStyle w:val="C6AC256DD4994C268A5A83F224F6A3AA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D7DFEE46954BB4B7D7B0C6A75DF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D5C9-0C59-4615-A18A-BD1F0B38EA5E}"/>
      </w:docPartPr>
      <w:docPartBody>
        <w:p w:rsidR="000C34BF" w:rsidRDefault="000C34BF" w:rsidP="000C34BF">
          <w:pPr>
            <w:pStyle w:val="01D7DFEE46954BB4B7D7B0C6A75DFD3B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CE"/>
    <w:rsid w:val="000116B2"/>
    <w:rsid w:val="000A15A5"/>
    <w:rsid w:val="000C34BF"/>
    <w:rsid w:val="002269FB"/>
    <w:rsid w:val="00261DF3"/>
    <w:rsid w:val="00553713"/>
    <w:rsid w:val="008A5CCE"/>
    <w:rsid w:val="009E445C"/>
    <w:rsid w:val="00A87565"/>
    <w:rsid w:val="00C018A4"/>
    <w:rsid w:val="00C63400"/>
    <w:rsid w:val="00F0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34BF"/>
  </w:style>
  <w:style w:type="paragraph" w:customStyle="1" w:styleId="603894AFEDE449EDAB77621D5D17C0D9">
    <w:name w:val="603894AFEDE449EDAB77621D5D17C0D9"/>
    <w:rsid w:val="008A5CCE"/>
  </w:style>
  <w:style w:type="paragraph" w:customStyle="1" w:styleId="F7C20D60F7BF444A8E82C683867E9759">
    <w:name w:val="F7C20D60F7BF444A8E82C683867E9759"/>
    <w:rsid w:val="008A5CCE"/>
  </w:style>
  <w:style w:type="paragraph" w:customStyle="1" w:styleId="908B2D4298B14B73ACCAFBA936B95552">
    <w:name w:val="908B2D4298B14B73ACCAFBA936B95552"/>
    <w:rsid w:val="008A5CCE"/>
  </w:style>
  <w:style w:type="paragraph" w:customStyle="1" w:styleId="746F1AC06345469DB794B484F97ABAFB">
    <w:name w:val="746F1AC06345469DB794B484F97ABAFB"/>
    <w:rsid w:val="008A5CCE"/>
  </w:style>
  <w:style w:type="paragraph" w:customStyle="1" w:styleId="5A3371E69FF14B1C989720E1483959C9">
    <w:name w:val="5A3371E69FF14B1C989720E1483959C9"/>
    <w:rsid w:val="008A5CCE"/>
  </w:style>
  <w:style w:type="paragraph" w:customStyle="1" w:styleId="8D53E47CC19F44BF856A381AE18CB448">
    <w:name w:val="8D53E47CC19F44BF856A381AE18CB448"/>
    <w:rsid w:val="008A5CCE"/>
  </w:style>
  <w:style w:type="paragraph" w:customStyle="1" w:styleId="878E71D82E5449369D649CD98BFDA456">
    <w:name w:val="878E71D82E5449369D649CD98BFDA456"/>
    <w:rsid w:val="008A5CCE"/>
  </w:style>
  <w:style w:type="paragraph" w:customStyle="1" w:styleId="9AC3238ACECF4FF998E2707D82ADEB63">
    <w:name w:val="9AC3238ACECF4FF998E2707D82ADEB63"/>
    <w:rsid w:val="008A5CCE"/>
  </w:style>
  <w:style w:type="paragraph" w:customStyle="1" w:styleId="781869B6D52541A7BEF0D6A66B1EF6C2">
    <w:name w:val="781869B6D52541A7BEF0D6A66B1EF6C2"/>
    <w:rsid w:val="008A5CCE"/>
  </w:style>
  <w:style w:type="paragraph" w:customStyle="1" w:styleId="918094673FE646598A2D148941231BC2">
    <w:name w:val="918094673FE646598A2D148941231BC2"/>
    <w:rsid w:val="008A5CCE"/>
  </w:style>
  <w:style w:type="paragraph" w:customStyle="1" w:styleId="7CF30D315D104DD980D724A4E138B831">
    <w:name w:val="7CF30D315D104DD980D724A4E138B831"/>
    <w:rsid w:val="008A5CCE"/>
  </w:style>
  <w:style w:type="paragraph" w:customStyle="1" w:styleId="46EB613940E94CAD99F72B1CDFC0F97C">
    <w:name w:val="46EB613940E94CAD99F72B1CDFC0F97C"/>
    <w:rsid w:val="008A5CCE"/>
  </w:style>
  <w:style w:type="paragraph" w:customStyle="1" w:styleId="77006E21F87F4C20998A347FEF440458">
    <w:name w:val="77006E21F87F4C20998A347FEF440458"/>
    <w:rsid w:val="008A5CCE"/>
  </w:style>
  <w:style w:type="paragraph" w:customStyle="1" w:styleId="ECC528AD9930446A8A3A66D15A93B484">
    <w:name w:val="ECC528AD9930446A8A3A66D15A93B484"/>
    <w:rsid w:val="008A5CCE"/>
  </w:style>
  <w:style w:type="paragraph" w:customStyle="1" w:styleId="254A6143C7314B4890DE74F55D5E07AE">
    <w:name w:val="254A6143C7314B4890DE74F55D5E07AE"/>
    <w:rsid w:val="008A5CCE"/>
  </w:style>
  <w:style w:type="paragraph" w:customStyle="1" w:styleId="F8E9CACB029042EB8127695DCCE2E429">
    <w:name w:val="F8E9CACB029042EB8127695DCCE2E429"/>
    <w:rsid w:val="008A5CCE"/>
  </w:style>
  <w:style w:type="paragraph" w:customStyle="1" w:styleId="8EBF3D68CC46409FA73A0D230065C2E1">
    <w:name w:val="8EBF3D68CC46409FA73A0D230065C2E1"/>
    <w:rsid w:val="008A5CCE"/>
  </w:style>
  <w:style w:type="paragraph" w:customStyle="1" w:styleId="1B8DE7F2B6F447219619F42CB6FA9316">
    <w:name w:val="1B8DE7F2B6F447219619F42CB6FA9316"/>
    <w:rsid w:val="008A5CCE"/>
  </w:style>
  <w:style w:type="paragraph" w:customStyle="1" w:styleId="76BC72656E9A470589DDC6AC9F97C2AD">
    <w:name w:val="76BC72656E9A470589DDC6AC9F97C2AD"/>
    <w:rsid w:val="008A5CCE"/>
  </w:style>
  <w:style w:type="paragraph" w:customStyle="1" w:styleId="D67F8E25470D4E65BE1A820564C7C7DB">
    <w:name w:val="D67F8E25470D4E65BE1A820564C7C7DB"/>
    <w:rsid w:val="008A5CCE"/>
  </w:style>
  <w:style w:type="paragraph" w:customStyle="1" w:styleId="51DE0E3994934A51B382EA3CC4C39D34">
    <w:name w:val="51DE0E3994934A51B382EA3CC4C39D34"/>
    <w:rsid w:val="008A5CCE"/>
  </w:style>
  <w:style w:type="paragraph" w:customStyle="1" w:styleId="8B21E1A7F22540389E34EF2AE44820D1">
    <w:name w:val="8B21E1A7F22540389E34EF2AE44820D1"/>
    <w:rsid w:val="008A5CCE"/>
  </w:style>
  <w:style w:type="paragraph" w:customStyle="1" w:styleId="19922476D15046048401BDB196F08565">
    <w:name w:val="19922476D15046048401BDB196F08565"/>
    <w:rsid w:val="008A5CCE"/>
  </w:style>
  <w:style w:type="paragraph" w:customStyle="1" w:styleId="374ABFE88C7741AC932B16C83E9008A3">
    <w:name w:val="374ABFE88C7741AC932B16C83E9008A3"/>
    <w:rsid w:val="008A5CCE"/>
  </w:style>
  <w:style w:type="paragraph" w:customStyle="1" w:styleId="4887D7327CBE4AC5B00C0127612C5457">
    <w:name w:val="4887D7327CBE4AC5B00C0127612C5457"/>
    <w:rsid w:val="008A5CCE"/>
  </w:style>
  <w:style w:type="paragraph" w:customStyle="1" w:styleId="D2737EA54B4046B1AA73EFA4A1580134">
    <w:name w:val="D2737EA54B4046B1AA73EFA4A1580134"/>
    <w:rsid w:val="008A5CCE"/>
  </w:style>
  <w:style w:type="paragraph" w:customStyle="1" w:styleId="5F0CC1B3DD8F41708C59EC8CCF9107B6">
    <w:name w:val="5F0CC1B3DD8F41708C59EC8CCF9107B6"/>
    <w:rsid w:val="008A5CCE"/>
  </w:style>
  <w:style w:type="paragraph" w:customStyle="1" w:styleId="8527E9DC577C40AC97ACE49E3A947A4A">
    <w:name w:val="8527E9DC577C40AC97ACE49E3A947A4A"/>
    <w:rsid w:val="008A5CCE"/>
  </w:style>
  <w:style w:type="paragraph" w:customStyle="1" w:styleId="D3F8F9F4A558441EA6F79FF4A7B8C262">
    <w:name w:val="D3F8F9F4A558441EA6F79FF4A7B8C262"/>
    <w:rsid w:val="008A5CCE"/>
  </w:style>
  <w:style w:type="paragraph" w:customStyle="1" w:styleId="36250466329D4B8C83E53009338BCFD2">
    <w:name w:val="36250466329D4B8C83E53009338BCFD2"/>
    <w:rsid w:val="008A5CCE"/>
  </w:style>
  <w:style w:type="paragraph" w:customStyle="1" w:styleId="BEC72CF429BF4B42A03ECF0FEAE75868">
    <w:name w:val="BEC72CF429BF4B42A03ECF0FEAE75868"/>
    <w:rsid w:val="008A5CCE"/>
  </w:style>
  <w:style w:type="paragraph" w:customStyle="1" w:styleId="487197DA212F445E8C5A59A704D8D03A">
    <w:name w:val="487197DA212F445E8C5A59A704D8D03A"/>
    <w:rsid w:val="00C018A4"/>
  </w:style>
  <w:style w:type="paragraph" w:customStyle="1" w:styleId="BC753CDE18204E598CEDA63618542120">
    <w:name w:val="BC753CDE18204E598CEDA63618542120"/>
    <w:rsid w:val="00C018A4"/>
  </w:style>
  <w:style w:type="paragraph" w:customStyle="1" w:styleId="BF9B2109EF20483484C86B83326E83D5">
    <w:name w:val="BF9B2109EF20483484C86B83326E83D5"/>
    <w:rsid w:val="00C018A4"/>
  </w:style>
  <w:style w:type="paragraph" w:customStyle="1" w:styleId="34C60010486B48D394C73704ACBAB000">
    <w:name w:val="34C60010486B48D394C73704ACBAB000"/>
    <w:rsid w:val="00C018A4"/>
  </w:style>
  <w:style w:type="paragraph" w:customStyle="1" w:styleId="CF8E8B0CE9F04CFCA490667D0E90241D">
    <w:name w:val="CF8E8B0CE9F04CFCA490667D0E90241D"/>
    <w:rsid w:val="00C018A4"/>
  </w:style>
  <w:style w:type="paragraph" w:customStyle="1" w:styleId="E04EAA30211E4594AA1F50C3ECE6C9FA">
    <w:name w:val="E04EAA30211E4594AA1F50C3ECE6C9FA"/>
    <w:rsid w:val="00C018A4"/>
  </w:style>
  <w:style w:type="paragraph" w:customStyle="1" w:styleId="D1296FD7D6874D1397B1AB802B8D0229">
    <w:name w:val="D1296FD7D6874D1397B1AB802B8D0229"/>
    <w:rsid w:val="00C018A4"/>
  </w:style>
  <w:style w:type="paragraph" w:customStyle="1" w:styleId="8B284D91214E4617BBB6728090143ED2">
    <w:name w:val="8B284D91214E4617BBB6728090143ED2"/>
    <w:rsid w:val="00C018A4"/>
  </w:style>
  <w:style w:type="paragraph" w:customStyle="1" w:styleId="672737BFB2B8419CBB8A0022EC0E0C93">
    <w:name w:val="672737BFB2B8419CBB8A0022EC0E0C93"/>
    <w:rsid w:val="00C018A4"/>
  </w:style>
  <w:style w:type="paragraph" w:customStyle="1" w:styleId="20F24D579BC546E3A6EC573D67C26071">
    <w:name w:val="20F24D579BC546E3A6EC573D67C26071"/>
    <w:rsid w:val="00261DF3"/>
    <w:rPr>
      <w:lang w:val="en-GB" w:eastAsia="en-GB"/>
    </w:rPr>
  </w:style>
  <w:style w:type="paragraph" w:customStyle="1" w:styleId="1AE39C057D894631AABBD8E4F5E38E2D">
    <w:name w:val="1AE39C057D894631AABBD8E4F5E38E2D"/>
    <w:rsid w:val="00261DF3"/>
    <w:rPr>
      <w:lang w:val="en-GB" w:eastAsia="en-GB"/>
    </w:rPr>
  </w:style>
  <w:style w:type="paragraph" w:customStyle="1" w:styleId="E059FAB18A694DF29EF0D4D51D4A8624">
    <w:name w:val="E059FAB18A694DF29EF0D4D51D4A8624"/>
    <w:rsid w:val="000C34BF"/>
    <w:rPr>
      <w:kern w:val="2"/>
      <w14:ligatures w14:val="standardContextual"/>
    </w:rPr>
  </w:style>
  <w:style w:type="paragraph" w:customStyle="1" w:styleId="E0EE262A1E1E43EBB178AAA11C55003F">
    <w:name w:val="E0EE262A1E1E43EBB178AAA11C55003F"/>
    <w:rsid w:val="000C34BF"/>
    <w:rPr>
      <w:kern w:val="2"/>
      <w14:ligatures w14:val="standardContextual"/>
    </w:rPr>
  </w:style>
  <w:style w:type="paragraph" w:customStyle="1" w:styleId="20DB3446C6D347CCAC4985C792A3B89F">
    <w:name w:val="20DB3446C6D347CCAC4985C792A3B89F"/>
    <w:rsid w:val="000C34BF"/>
    <w:rPr>
      <w:kern w:val="2"/>
      <w14:ligatures w14:val="standardContextual"/>
    </w:rPr>
  </w:style>
  <w:style w:type="paragraph" w:customStyle="1" w:styleId="428E0667CC42496EBEC2B2CB7D467E22">
    <w:name w:val="428E0667CC42496EBEC2B2CB7D467E22"/>
    <w:rsid w:val="000C34BF"/>
    <w:rPr>
      <w:kern w:val="2"/>
      <w14:ligatures w14:val="standardContextual"/>
    </w:rPr>
  </w:style>
  <w:style w:type="paragraph" w:customStyle="1" w:styleId="6F23B39D4E864C4B8642313BD9F37A05">
    <w:name w:val="6F23B39D4E864C4B8642313BD9F37A05"/>
    <w:rsid w:val="000C34BF"/>
    <w:rPr>
      <w:kern w:val="2"/>
      <w14:ligatures w14:val="standardContextual"/>
    </w:rPr>
  </w:style>
  <w:style w:type="paragraph" w:customStyle="1" w:styleId="C2BEBB5652F44F62B4AB0760A185236C">
    <w:name w:val="C2BEBB5652F44F62B4AB0760A185236C"/>
    <w:rsid w:val="000C34BF"/>
    <w:rPr>
      <w:kern w:val="2"/>
      <w14:ligatures w14:val="standardContextual"/>
    </w:rPr>
  </w:style>
  <w:style w:type="paragraph" w:customStyle="1" w:styleId="4197362DFB3344AABD46BAB2682BF451">
    <w:name w:val="4197362DFB3344AABD46BAB2682BF451"/>
    <w:rsid w:val="000C34BF"/>
    <w:rPr>
      <w:kern w:val="2"/>
      <w14:ligatures w14:val="standardContextual"/>
    </w:rPr>
  </w:style>
  <w:style w:type="paragraph" w:customStyle="1" w:styleId="BBA066FCA572438C8D556B00099D43F9">
    <w:name w:val="BBA066FCA572438C8D556B00099D43F9"/>
    <w:rsid w:val="000C34BF"/>
    <w:rPr>
      <w:kern w:val="2"/>
      <w14:ligatures w14:val="standardContextual"/>
    </w:rPr>
  </w:style>
  <w:style w:type="paragraph" w:customStyle="1" w:styleId="E294F864B46E4C9CA6C810A1FB120976">
    <w:name w:val="E294F864B46E4C9CA6C810A1FB120976"/>
    <w:rsid w:val="000C34BF"/>
    <w:rPr>
      <w:kern w:val="2"/>
      <w14:ligatures w14:val="standardContextual"/>
    </w:rPr>
  </w:style>
  <w:style w:type="paragraph" w:customStyle="1" w:styleId="5C85DD825A0441378ADBC78DB7A9CB2A">
    <w:name w:val="5C85DD825A0441378ADBC78DB7A9CB2A"/>
    <w:rsid w:val="000C34BF"/>
    <w:rPr>
      <w:kern w:val="2"/>
      <w14:ligatures w14:val="standardContextual"/>
    </w:rPr>
  </w:style>
  <w:style w:type="paragraph" w:customStyle="1" w:styleId="3F2AB714951F4D2DB5784DD593594429">
    <w:name w:val="3F2AB714951F4D2DB5784DD593594429"/>
    <w:rsid w:val="000C34BF"/>
    <w:rPr>
      <w:kern w:val="2"/>
      <w14:ligatures w14:val="standardContextual"/>
    </w:rPr>
  </w:style>
  <w:style w:type="paragraph" w:customStyle="1" w:styleId="62782C66128643E3BBC0BB0BC4161A03">
    <w:name w:val="62782C66128643E3BBC0BB0BC4161A03"/>
    <w:rsid w:val="000C34BF"/>
    <w:rPr>
      <w:kern w:val="2"/>
      <w14:ligatures w14:val="standardContextual"/>
    </w:rPr>
  </w:style>
  <w:style w:type="paragraph" w:customStyle="1" w:styleId="83535AAB2382430993B746F7C8AD8110">
    <w:name w:val="83535AAB2382430993B746F7C8AD8110"/>
    <w:rsid w:val="000C34BF"/>
    <w:rPr>
      <w:kern w:val="2"/>
      <w14:ligatures w14:val="standardContextual"/>
    </w:rPr>
  </w:style>
  <w:style w:type="paragraph" w:customStyle="1" w:styleId="175024A0315941AF9B93439C7D801FC6">
    <w:name w:val="175024A0315941AF9B93439C7D801FC6"/>
    <w:rsid w:val="000C34BF"/>
    <w:rPr>
      <w:kern w:val="2"/>
      <w14:ligatures w14:val="standardContextual"/>
    </w:rPr>
  </w:style>
  <w:style w:type="paragraph" w:customStyle="1" w:styleId="73DE684A05634C69885323F3335E6519">
    <w:name w:val="73DE684A05634C69885323F3335E6519"/>
    <w:rsid w:val="000C34BF"/>
    <w:rPr>
      <w:kern w:val="2"/>
      <w14:ligatures w14:val="standardContextual"/>
    </w:rPr>
  </w:style>
  <w:style w:type="paragraph" w:customStyle="1" w:styleId="65E08CD2941E4EA2A3268D11EFC291CB">
    <w:name w:val="65E08CD2941E4EA2A3268D11EFC291CB"/>
    <w:rsid w:val="000C34BF"/>
    <w:rPr>
      <w:kern w:val="2"/>
      <w14:ligatures w14:val="standardContextual"/>
    </w:rPr>
  </w:style>
  <w:style w:type="paragraph" w:customStyle="1" w:styleId="31797F96BA88429EB69404239918C700">
    <w:name w:val="31797F96BA88429EB69404239918C700"/>
    <w:rsid w:val="000C34BF"/>
    <w:rPr>
      <w:kern w:val="2"/>
      <w14:ligatures w14:val="standardContextual"/>
    </w:rPr>
  </w:style>
  <w:style w:type="paragraph" w:customStyle="1" w:styleId="0EAD5E053AFE4D92B9C5D2F0F7674999">
    <w:name w:val="0EAD5E053AFE4D92B9C5D2F0F7674999"/>
    <w:rsid w:val="000C34BF"/>
    <w:rPr>
      <w:kern w:val="2"/>
      <w14:ligatures w14:val="standardContextual"/>
    </w:rPr>
  </w:style>
  <w:style w:type="paragraph" w:customStyle="1" w:styleId="2C9D11C36B8C4843A968BBCD1CEB22F8">
    <w:name w:val="2C9D11C36B8C4843A968BBCD1CEB22F8"/>
    <w:rsid w:val="000C34BF"/>
    <w:rPr>
      <w:kern w:val="2"/>
      <w14:ligatures w14:val="standardContextual"/>
    </w:rPr>
  </w:style>
  <w:style w:type="paragraph" w:customStyle="1" w:styleId="7360B60DF192403DA9C2234E85BA3DFA">
    <w:name w:val="7360B60DF192403DA9C2234E85BA3DFA"/>
    <w:rsid w:val="000C34BF"/>
    <w:rPr>
      <w:kern w:val="2"/>
      <w14:ligatures w14:val="standardContextual"/>
    </w:rPr>
  </w:style>
  <w:style w:type="paragraph" w:customStyle="1" w:styleId="34102DAC818F4DCDB1EF781C9C194978">
    <w:name w:val="34102DAC818F4DCDB1EF781C9C194978"/>
    <w:rsid w:val="000C34BF"/>
    <w:rPr>
      <w:kern w:val="2"/>
      <w14:ligatures w14:val="standardContextual"/>
    </w:rPr>
  </w:style>
  <w:style w:type="paragraph" w:customStyle="1" w:styleId="434DE02962A047EFBD26928380F57734">
    <w:name w:val="434DE02962A047EFBD26928380F57734"/>
    <w:rsid w:val="000C34BF"/>
    <w:rPr>
      <w:kern w:val="2"/>
      <w14:ligatures w14:val="standardContextual"/>
    </w:rPr>
  </w:style>
  <w:style w:type="paragraph" w:customStyle="1" w:styleId="C9B602BA686C4524A77429FC3AD6D92C">
    <w:name w:val="C9B602BA686C4524A77429FC3AD6D92C"/>
    <w:rsid w:val="000C34BF"/>
    <w:rPr>
      <w:kern w:val="2"/>
      <w14:ligatures w14:val="standardContextual"/>
    </w:rPr>
  </w:style>
  <w:style w:type="paragraph" w:customStyle="1" w:styleId="50C21D568F4A49D69EC921B04E33AAF8">
    <w:name w:val="50C21D568F4A49D69EC921B04E33AAF8"/>
    <w:rsid w:val="000C34BF"/>
    <w:rPr>
      <w:kern w:val="2"/>
      <w14:ligatures w14:val="standardContextual"/>
    </w:rPr>
  </w:style>
  <w:style w:type="paragraph" w:customStyle="1" w:styleId="6DAFFA13B43B4C60BC07ABD1B50BC3BD">
    <w:name w:val="6DAFFA13B43B4C60BC07ABD1B50BC3BD"/>
    <w:rsid w:val="000C34BF"/>
    <w:rPr>
      <w:kern w:val="2"/>
      <w14:ligatures w14:val="standardContextual"/>
    </w:rPr>
  </w:style>
  <w:style w:type="paragraph" w:customStyle="1" w:styleId="B3013BE100DA478F939CE478FD5F0C0F">
    <w:name w:val="B3013BE100DA478F939CE478FD5F0C0F"/>
    <w:rsid w:val="000C34BF"/>
    <w:rPr>
      <w:kern w:val="2"/>
      <w14:ligatures w14:val="standardContextual"/>
    </w:rPr>
  </w:style>
  <w:style w:type="paragraph" w:customStyle="1" w:styleId="05F126EFE97448DB954986426855035F">
    <w:name w:val="05F126EFE97448DB954986426855035F"/>
    <w:rsid w:val="000C34BF"/>
    <w:rPr>
      <w:kern w:val="2"/>
      <w14:ligatures w14:val="standardContextual"/>
    </w:rPr>
  </w:style>
  <w:style w:type="paragraph" w:customStyle="1" w:styleId="6D087CA64A284D6B880BCA3007F2063E">
    <w:name w:val="6D087CA64A284D6B880BCA3007F2063E"/>
    <w:rsid w:val="000C34BF"/>
    <w:rPr>
      <w:kern w:val="2"/>
      <w14:ligatures w14:val="standardContextual"/>
    </w:rPr>
  </w:style>
  <w:style w:type="paragraph" w:customStyle="1" w:styleId="401B77633585474A9C67ECE967BFFE90">
    <w:name w:val="401B77633585474A9C67ECE967BFFE90"/>
    <w:rsid w:val="000C34BF"/>
    <w:rPr>
      <w:kern w:val="2"/>
      <w14:ligatures w14:val="standardContextual"/>
    </w:rPr>
  </w:style>
  <w:style w:type="paragraph" w:customStyle="1" w:styleId="8BBE64D09EF143948D34AB5B249A999D">
    <w:name w:val="8BBE64D09EF143948D34AB5B249A999D"/>
    <w:rsid w:val="000C34BF"/>
    <w:rPr>
      <w:kern w:val="2"/>
      <w14:ligatures w14:val="standardContextual"/>
    </w:rPr>
  </w:style>
  <w:style w:type="paragraph" w:customStyle="1" w:styleId="A30966E2199C4C18B50F2357ABD6A5CE">
    <w:name w:val="A30966E2199C4C18B50F2357ABD6A5CE"/>
    <w:rsid w:val="000C34BF"/>
    <w:rPr>
      <w:kern w:val="2"/>
      <w14:ligatures w14:val="standardContextual"/>
    </w:rPr>
  </w:style>
  <w:style w:type="paragraph" w:customStyle="1" w:styleId="75B74EFC108B4BB882B8677C31392176">
    <w:name w:val="75B74EFC108B4BB882B8677C31392176"/>
    <w:rsid w:val="000C34BF"/>
    <w:rPr>
      <w:kern w:val="2"/>
      <w14:ligatures w14:val="standardContextual"/>
    </w:rPr>
  </w:style>
  <w:style w:type="paragraph" w:customStyle="1" w:styleId="C38ACA3AA0144048B8395D52B04571ED">
    <w:name w:val="C38ACA3AA0144048B8395D52B04571ED"/>
    <w:rsid w:val="000C34BF"/>
    <w:rPr>
      <w:kern w:val="2"/>
      <w14:ligatures w14:val="standardContextual"/>
    </w:rPr>
  </w:style>
  <w:style w:type="paragraph" w:customStyle="1" w:styleId="0324240CD0E34BB5951997606B3C08F9">
    <w:name w:val="0324240CD0E34BB5951997606B3C08F9"/>
    <w:rsid w:val="000C34BF"/>
    <w:rPr>
      <w:kern w:val="2"/>
      <w14:ligatures w14:val="standardContextual"/>
    </w:rPr>
  </w:style>
  <w:style w:type="paragraph" w:customStyle="1" w:styleId="41BA7F62078D4634B7F101245FA288F0">
    <w:name w:val="41BA7F62078D4634B7F101245FA288F0"/>
    <w:rsid w:val="000C34BF"/>
    <w:rPr>
      <w:kern w:val="2"/>
      <w14:ligatures w14:val="standardContextual"/>
    </w:rPr>
  </w:style>
  <w:style w:type="paragraph" w:customStyle="1" w:styleId="1C8B58C6E38348289B1095CA3978E8AE">
    <w:name w:val="1C8B58C6E38348289B1095CA3978E8AE"/>
    <w:rsid w:val="000C34BF"/>
    <w:rPr>
      <w:kern w:val="2"/>
      <w14:ligatures w14:val="standardContextual"/>
    </w:rPr>
  </w:style>
  <w:style w:type="paragraph" w:customStyle="1" w:styleId="05405122C56A4DF9A817B48D4782FDB7">
    <w:name w:val="05405122C56A4DF9A817B48D4782FDB7"/>
    <w:rsid w:val="000C34BF"/>
    <w:rPr>
      <w:kern w:val="2"/>
      <w14:ligatures w14:val="standardContextual"/>
    </w:rPr>
  </w:style>
  <w:style w:type="paragraph" w:customStyle="1" w:styleId="E3951C7F034F411B93D35DEE20012052">
    <w:name w:val="E3951C7F034F411B93D35DEE20012052"/>
    <w:rsid w:val="000C34BF"/>
    <w:rPr>
      <w:kern w:val="2"/>
      <w14:ligatures w14:val="standardContextual"/>
    </w:rPr>
  </w:style>
  <w:style w:type="paragraph" w:customStyle="1" w:styleId="9D1A651E011F4C1B8FE947F3702AF45F">
    <w:name w:val="9D1A651E011F4C1B8FE947F3702AF45F"/>
    <w:rsid w:val="000C34BF"/>
    <w:rPr>
      <w:kern w:val="2"/>
      <w14:ligatures w14:val="standardContextual"/>
    </w:rPr>
  </w:style>
  <w:style w:type="paragraph" w:customStyle="1" w:styleId="7D65545474E24CC0829872D72F913CCF">
    <w:name w:val="7D65545474E24CC0829872D72F913CCF"/>
    <w:rsid w:val="000C34BF"/>
    <w:rPr>
      <w:kern w:val="2"/>
      <w14:ligatures w14:val="standardContextual"/>
    </w:rPr>
  </w:style>
  <w:style w:type="paragraph" w:customStyle="1" w:styleId="EFEF5DF48F234528849B77A9C49E96C8">
    <w:name w:val="EFEF5DF48F234528849B77A9C49E96C8"/>
    <w:rsid w:val="000C34BF"/>
    <w:rPr>
      <w:kern w:val="2"/>
      <w14:ligatures w14:val="standardContextual"/>
    </w:rPr>
  </w:style>
  <w:style w:type="paragraph" w:customStyle="1" w:styleId="3442425D2F354A41932046A416222A14">
    <w:name w:val="3442425D2F354A41932046A416222A14"/>
    <w:rsid w:val="000C34BF"/>
    <w:rPr>
      <w:kern w:val="2"/>
      <w14:ligatures w14:val="standardContextual"/>
    </w:rPr>
  </w:style>
  <w:style w:type="paragraph" w:customStyle="1" w:styleId="E0618A8DA7B54F65A0C1FDDB9B57733E">
    <w:name w:val="E0618A8DA7B54F65A0C1FDDB9B57733E"/>
    <w:rsid w:val="000C34BF"/>
    <w:rPr>
      <w:kern w:val="2"/>
      <w14:ligatures w14:val="standardContextual"/>
    </w:rPr>
  </w:style>
  <w:style w:type="paragraph" w:customStyle="1" w:styleId="45A7A34E6C9A477496BB4F85D2301A4F">
    <w:name w:val="45A7A34E6C9A477496BB4F85D2301A4F"/>
    <w:rsid w:val="000C34BF"/>
    <w:rPr>
      <w:kern w:val="2"/>
      <w14:ligatures w14:val="standardContextual"/>
    </w:rPr>
  </w:style>
  <w:style w:type="paragraph" w:customStyle="1" w:styleId="8422EB647C794FEFAE467F82D1DD6FCE">
    <w:name w:val="8422EB647C794FEFAE467F82D1DD6FCE"/>
    <w:rsid w:val="000C34BF"/>
    <w:rPr>
      <w:kern w:val="2"/>
      <w14:ligatures w14:val="standardContextual"/>
    </w:rPr>
  </w:style>
  <w:style w:type="paragraph" w:customStyle="1" w:styleId="3C778E43E2EE4C1392961AD0B05AC97F">
    <w:name w:val="3C778E43E2EE4C1392961AD0B05AC97F"/>
    <w:rsid w:val="000C34BF"/>
    <w:rPr>
      <w:kern w:val="2"/>
      <w14:ligatures w14:val="standardContextual"/>
    </w:rPr>
  </w:style>
  <w:style w:type="paragraph" w:customStyle="1" w:styleId="1C0C7C100E1347F3AB40D8DB39318535">
    <w:name w:val="1C0C7C100E1347F3AB40D8DB39318535"/>
    <w:rsid w:val="000C34BF"/>
    <w:rPr>
      <w:kern w:val="2"/>
      <w14:ligatures w14:val="standardContextual"/>
    </w:rPr>
  </w:style>
  <w:style w:type="paragraph" w:customStyle="1" w:styleId="4BF24726F59B4AE5918EF7FB1E21D556">
    <w:name w:val="4BF24726F59B4AE5918EF7FB1E21D556"/>
    <w:rsid w:val="000C34BF"/>
    <w:rPr>
      <w:kern w:val="2"/>
      <w14:ligatures w14:val="standardContextual"/>
    </w:rPr>
  </w:style>
  <w:style w:type="paragraph" w:customStyle="1" w:styleId="C1AA7CCCACB44FF5A307F46F48CC4FD9">
    <w:name w:val="C1AA7CCCACB44FF5A307F46F48CC4FD9"/>
    <w:rsid w:val="000C34BF"/>
    <w:rPr>
      <w:kern w:val="2"/>
      <w14:ligatures w14:val="standardContextual"/>
    </w:rPr>
  </w:style>
  <w:style w:type="paragraph" w:customStyle="1" w:styleId="F80F542D24144113AB063A145D5DF2BC">
    <w:name w:val="F80F542D24144113AB063A145D5DF2BC"/>
    <w:rsid w:val="000C34BF"/>
    <w:rPr>
      <w:kern w:val="2"/>
      <w14:ligatures w14:val="standardContextual"/>
    </w:rPr>
  </w:style>
  <w:style w:type="paragraph" w:customStyle="1" w:styleId="BDCD563EABC44DC1A75A2F088E5CC167">
    <w:name w:val="BDCD563EABC44DC1A75A2F088E5CC167"/>
    <w:rsid w:val="000C34BF"/>
    <w:rPr>
      <w:kern w:val="2"/>
      <w14:ligatures w14:val="standardContextual"/>
    </w:rPr>
  </w:style>
  <w:style w:type="paragraph" w:customStyle="1" w:styleId="F5A60DF0A3BB4DC0BF243DF3817A0098">
    <w:name w:val="F5A60DF0A3BB4DC0BF243DF3817A0098"/>
    <w:rsid w:val="000C34BF"/>
    <w:rPr>
      <w:kern w:val="2"/>
      <w14:ligatures w14:val="standardContextual"/>
    </w:rPr>
  </w:style>
  <w:style w:type="paragraph" w:customStyle="1" w:styleId="99A0F31E342F402AB1510E2EC66BBF77">
    <w:name w:val="99A0F31E342F402AB1510E2EC66BBF77"/>
    <w:rsid w:val="000C34BF"/>
    <w:rPr>
      <w:kern w:val="2"/>
      <w14:ligatures w14:val="standardContextual"/>
    </w:rPr>
  </w:style>
  <w:style w:type="paragraph" w:customStyle="1" w:styleId="083A4985DD2140BEAC66FA426AF03FA9">
    <w:name w:val="083A4985DD2140BEAC66FA426AF03FA9"/>
    <w:rsid w:val="000C34BF"/>
    <w:rPr>
      <w:kern w:val="2"/>
      <w14:ligatures w14:val="standardContextual"/>
    </w:rPr>
  </w:style>
  <w:style w:type="paragraph" w:customStyle="1" w:styleId="93910CEB2DA54471855D2CDEA1D9AF15">
    <w:name w:val="93910CEB2DA54471855D2CDEA1D9AF15"/>
    <w:rsid w:val="000C34BF"/>
    <w:rPr>
      <w:kern w:val="2"/>
      <w14:ligatures w14:val="standardContextual"/>
    </w:rPr>
  </w:style>
  <w:style w:type="paragraph" w:customStyle="1" w:styleId="87B565F1047C471FA7F4BA7845AD2304">
    <w:name w:val="87B565F1047C471FA7F4BA7845AD2304"/>
    <w:rsid w:val="000C34BF"/>
    <w:rPr>
      <w:kern w:val="2"/>
      <w14:ligatures w14:val="standardContextual"/>
    </w:rPr>
  </w:style>
  <w:style w:type="paragraph" w:customStyle="1" w:styleId="F151A8786058477AAEFE337635737F68">
    <w:name w:val="F151A8786058477AAEFE337635737F68"/>
    <w:rsid w:val="000C34BF"/>
    <w:rPr>
      <w:kern w:val="2"/>
      <w14:ligatures w14:val="standardContextual"/>
    </w:rPr>
  </w:style>
  <w:style w:type="paragraph" w:customStyle="1" w:styleId="B8A4CFAB10B2456D8F57DD99D0E54672">
    <w:name w:val="B8A4CFAB10B2456D8F57DD99D0E54672"/>
    <w:rsid w:val="000C34BF"/>
    <w:rPr>
      <w:kern w:val="2"/>
      <w14:ligatures w14:val="standardContextual"/>
    </w:rPr>
  </w:style>
  <w:style w:type="paragraph" w:customStyle="1" w:styleId="F0F9A8DD1BF04554A775BA68D48E1809">
    <w:name w:val="F0F9A8DD1BF04554A775BA68D48E1809"/>
    <w:rsid w:val="000C34BF"/>
    <w:rPr>
      <w:kern w:val="2"/>
      <w14:ligatures w14:val="standardContextual"/>
    </w:rPr>
  </w:style>
  <w:style w:type="paragraph" w:customStyle="1" w:styleId="7560ECC33ECF487E84134545CD558A2A">
    <w:name w:val="7560ECC33ECF487E84134545CD558A2A"/>
    <w:rsid w:val="000C34BF"/>
    <w:rPr>
      <w:kern w:val="2"/>
      <w14:ligatures w14:val="standardContextual"/>
    </w:rPr>
  </w:style>
  <w:style w:type="paragraph" w:customStyle="1" w:styleId="1B3D10D2FAAB44F8A6D761B81DCA0F3D">
    <w:name w:val="1B3D10D2FAAB44F8A6D761B81DCA0F3D"/>
    <w:rsid w:val="000C34BF"/>
    <w:rPr>
      <w:kern w:val="2"/>
      <w14:ligatures w14:val="standardContextual"/>
    </w:rPr>
  </w:style>
  <w:style w:type="paragraph" w:customStyle="1" w:styleId="430C2D6815784F7198482F5C14DD7AA4">
    <w:name w:val="430C2D6815784F7198482F5C14DD7AA4"/>
    <w:rsid w:val="000C34BF"/>
    <w:rPr>
      <w:kern w:val="2"/>
      <w14:ligatures w14:val="standardContextual"/>
    </w:rPr>
  </w:style>
  <w:style w:type="paragraph" w:customStyle="1" w:styleId="6149F3DC311F4CD0B9CC87A6BCB35600">
    <w:name w:val="6149F3DC311F4CD0B9CC87A6BCB35600"/>
    <w:rsid w:val="000C34BF"/>
    <w:rPr>
      <w:kern w:val="2"/>
      <w14:ligatures w14:val="standardContextual"/>
    </w:rPr>
  </w:style>
  <w:style w:type="paragraph" w:customStyle="1" w:styleId="246FDF9F400D4F88BA71B74B11B5D1EC">
    <w:name w:val="246FDF9F400D4F88BA71B74B11B5D1EC"/>
    <w:rsid w:val="000C34BF"/>
    <w:rPr>
      <w:kern w:val="2"/>
      <w14:ligatures w14:val="standardContextual"/>
    </w:rPr>
  </w:style>
  <w:style w:type="paragraph" w:customStyle="1" w:styleId="7DAB7EF953ED419899565990E5B544A3">
    <w:name w:val="7DAB7EF953ED419899565990E5B544A3"/>
    <w:rsid w:val="000C34BF"/>
    <w:rPr>
      <w:kern w:val="2"/>
      <w14:ligatures w14:val="standardContextual"/>
    </w:rPr>
  </w:style>
  <w:style w:type="paragraph" w:customStyle="1" w:styleId="A34A4F34E28445119AD6DA58101BC0B2">
    <w:name w:val="A34A4F34E28445119AD6DA58101BC0B2"/>
    <w:rsid w:val="000C34BF"/>
    <w:rPr>
      <w:kern w:val="2"/>
      <w14:ligatures w14:val="standardContextual"/>
    </w:rPr>
  </w:style>
  <w:style w:type="paragraph" w:customStyle="1" w:styleId="1BB2F62864D84B2EB3E4AB325AF63817">
    <w:name w:val="1BB2F62864D84B2EB3E4AB325AF63817"/>
    <w:rsid w:val="000C34BF"/>
    <w:rPr>
      <w:kern w:val="2"/>
      <w14:ligatures w14:val="standardContextual"/>
    </w:rPr>
  </w:style>
  <w:style w:type="paragraph" w:customStyle="1" w:styleId="CD79D411961A4DF991348A930D61F3A8">
    <w:name w:val="CD79D411961A4DF991348A930D61F3A8"/>
    <w:rsid w:val="000C34BF"/>
    <w:rPr>
      <w:kern w:val="2"/>
      <w14:ligatures w14:val="standardContextual"/>
    </w:rPr>
  </w:style>
  <w:style w:type="paragraph" w:customStyle="1" w:styleId="3947812DA4FD479D804B32B6F1550BC9">
    <w:name w:val="3947812DA4FD479D804B32B6F1550BC9"/>
    <w:rsid w:val="000C34BF"/>
    <w:rPr>
      <w:kern w:val="2"/>
      <w14:ligatures w14:val="standardContextual"/>
    </w:rPr>
  </w:style>
  <w:style w:type="paragraph" w:customStyle="1" w:styleId="C6AC256DD4994C268A5A83F224F6A3AA">
    <w:name w:val="C6AC256DD4994C268A5A83F224F6A3AA"/>
    <w:rsid w:val="000C34BF"/>
    <w:rPr>
      <w:kern w:val="2"/>
      <w14:ligatures w14:val="standardContextual"/>
    </w:rPr>
  </w:style>
  <w:style w:type="paragraph" w:customStyle="1" w:styleId="01D7DFEE46954BB4B7D7B0C6A75DFD3B">
    <w:name w:val="01D7DFEE46954BB4B7D7B0C6A75DFD3B"/>
    <w:rsid w:val="000C34BF"/>
    <w:rPr>
      <w:kern w:val="2"/>
      <w14:ligatures w14:val="standardContextual"/>
    </w:rPr>
  </w:style>
  <w:style w:type="paragraph" w:customStyle="1" w:styleId="03CB0E2C8C004D2F962B04858D3E5566">
    <w:name w:val="03CB0E2C8C004D2F962B04858D3E5566"/>
    <w:rsid w:val="000C34BF"/>
    <w:rPr>
      <w:kern w:val="2"/>
      <w14:ligatures w14:val="standardContextual"/>
    </w:rPr>
  </w:style>
  <w:style w:type="paragraph" w:customStyle="1" w:styleId="AE63E08215EB4C8D9DBABEF6069DEB38">
    <w:name w:val="AE63E08215EB4C8D9DBABEF6069DEB38"/>
    <w:rsid w:val="000C34BF"/>
    <w:rPr>
      <w:kern w:val="2"/>
      <w14:ligatures w14:val="standardContextual"/>
    </w:rPr>
  </w:style>
  <w:style w:type="paragraph" w:customStyle="1" w:styleId="8D0953E1A3684C888D9A03710B98DDF4">
    <w:name w:val="8D0953E1A3684C888D9A03710B98DDF4"/>
    <w:rsid w:val="000C34BF"/>
    <w:rPr>
      <w:kern w:val="2"/>
      <w14:ligatures w14:val="standardContextual"/>
    </w:rPr>
  </w:style>
  <w:style w:type="paragraph" w:customStyle="1" w:styleId="5C05E9037FC149588FEE9DC767803183">
    <w:name w:val="5C05E9037FC149588FEE9DC767803183"/>
    <w:rsid w:val="000C34BF"/>
    <w:rPr>
      <w:kern w:val="2"/>
      <w14:ligatures w14:val="standardContextual"/>
    </w:rPr>
  </w:style>
  <w:style w:type="paragraph" w:customStyle="1" w:styleId="8A789CF6BB854FF59918DDBF58E5B45F">
    <w:name w:val="8A789CF6BB854FF59918DDBF58E5B45F"/>
    <w:rsid w:val="000C34BF"/>
    <w:rPr>
      <w:kern w:val="2"/>
      <w14:ligatures w14:val="standardContextual"/>
    </w:rPr>
  </w:style>
  <w:style w:type="paragraph" w:customStyle="1" w:styleId="67AA2EE3C76845F8B80381681CA15264">
    <w:name w:val="67AA2EE3C76845F8B80381681CA15264"/>
    <w:rsid w:val="000C34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QPT3VHF6MKWP-83287781-74359</_dlc_DocId>
    <_dlc_DocIdUrl xmlns="4595ca7b-3a15-4971-af5f-cadc29c03e04">
      <Url>https://qataruniversity-stage.qu.edu.qa/_layouts/15/DocIdRedir.aspx?ID=QPT3VHF6MKWP-83287781-74359</Url>
      <Description>QPT3VHF6MKWP-83287781-74359</Description>
    </_dlc_DocIdUrl>
  </documentManagement>
</p:properties>
</file>

<file path=customXml/itemProps1.xml><?xml version="1.0" encoding="utf-8"?>
<ds:datastoreItem xmlns:ds="http://schemas.openxmlformats.org/officeDocument/2006/customXml" ds:itemID="{25DC8630-33E9-437B-AAB8-D7ECE1B43DE8}"/>
</file>

<file path=customXml/itemProps2.xml><?xml version="1.0" encoding="utf-8"?>
<ds:datastoreItem xmlns:ds="http://schemas.openxmlformats.org/officeDocument/2006/customXml" ds:itemID="{3C39F519-2494-4DA0-807F-32290D82A91A}"/>
</file>

<file path=customXml/itemProps3.xml><?xml version="1.0" encoding="utf-8"?>
<ds:datastoreItem xmlns:ds="http://schemas.openxmlformats.org/officeDocument/2006/customXml" ds:itemID="{7E447787-8BCF-4ED3-A46C-D23C2F470D0E}"/>
</file>

<file path=customXml/itemProps4.xml><?xml version="1.0" encoding="utf-8"?>
<ds:datastoreItem xmlns:ds="http://schemas.openxmlformats.org/officeDocument/2006/customXml" ds:itemID="{D16ED0C3-1184-46E9-A9E1-CF6060EE0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4108</Characters>
  <Application>Microsoft Office Word</Application>
  <DocSecurity>0</DocSecurity>
  <Lines>316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M. S. Alsarraj</dc:creator>
  <cp:keywords/>
  <dc:description/>
  <cp:lastModifiedBy>Ramzi Ali Yousef Ayesh</cp:lastModifiedBy>
  <cp:revision>1</cp:revision>
  <dcterms:created xsi:type="dcterms:W3CDTF">2024-02-19T10:01:00Z</dcterms:created>
  <dcterms:modified xsi:type="dcterms:W3CDTF">2024-02-19T10:01:00Z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GrammarlyDocumentId">
    <vt:lpwstr>ee3a763a-60d0-436d-8bc3-c8812f29d56e</vt:lpwstr>
  </property>
  <property fmtid="{D5CDD505-2E9C-101B-9397-08002B2CF9AE}" pid="5" name="_dlc_DocIdItemGuid">
    <vt:lpwstr>1c128272-32d8-48f7-a1ca-38c4868af168</vt:lpwstr>
  </property>
</Properties>
</file>