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CB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317CB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Qatar University</w:t>
      </w:r>
    </w:p>
    <w:p w:rsidR="00F317CB" w:rsidRPr="006732BA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32BA">
        <w:rPr>
          <w:rFonts w:ascii="Calibri" w:hAnsi="Calibri" w:cs="Calibri"/>
          <w:b/>
          <w:bCs/>
          <w:sz w:val="28"/>
          <w:szCs w:val="28"/>
        </w:rPr>
        <w:t>Community Discounts AGREEMENT</w:t>
      </w:r>
    </w:p>
    <w:p w:rsidR="00F317CB" w:rsidRPr="000719EC" w:rsidRDefault="00F317CB" w:rsidP="00F317CB">
      <w:pPr>
        <w:bidi w:val="0"/>
        <w:spacing w:line="360" w:lineRule="auto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  <w:r w:rsidRPr="00EF63F4">
        <w:rPr>
          <w:rFonts w:ascii="Calibri" w:hAnsi="Calibri" w:cs="Calibri"/>
          <w:color w:val="000000"/>
        </w:rPr>
        <w:t xml:space="preserve">This </w:t>
      </w:r>
      <w:r>
        <w:rPr>
          <w:rFonts w:ascii="Calibri" w:hAnsi="Calibri" w:cs="Calibri"/>
          <w:bCs/>
          <w:color w:val="000000"/>
        </w:rPr>
        <w:t>COMMUNITY DISCOUNT</w:t>
      </w:r>
      <w:r w:rsidRPr="00EF63F4">
        <w:rPr>
          <w:rFonts w:ascii="Calibri" w:hAnsi="Calibri" w:cs="Calibri"/>
          <w:b/>
          <w:bCs/>
          <w:color w:val="000000"/>
        </w:rPr>
        <w:t xml:space="preserve"> </w:t>
      </w:r>
      <w:r w:rsidRPr="00EF63F4">
        <w:rPr>
          <w:rFonts w:ascii="Calibri" w:hAnsi="Calibri" w:cs="Calibri"/>
          <w:color w:val="000000"/>
        </w:rPr>
        <w:t>AGREEMENT hereinafter</w:t>
      </w:r>
      <w:r w:rsidRPr="000719EC">
        <w:rPr>
          <w:rFonts w:ascii="Calibri" w:hAnsi="Calibri" w:cs="Calibri"/>
        </w:rPr>
        <w:t xml:space="preserve"> “Agreement” </w:t>
      </w:r>
      <w:r>
        <w:rPr>
          <w:rFonts w:ascii="Calibri" w:hAnsi="Calibri" w:cs="Calibri"/>
        </w:rPr>
        <w:t xml:space="preserve">is </w:t>
      </w:r>
      <w:r w:rsidRPr="000719EC">
        <w:rPr>
          <w:rFonts w:ascii="Calibri" w:hAnsi="Calibri" w:cs="Calibri"/>
        </w:rPr>
        <w:t xml:space="preserve">made and shall be effective </w:t>
      </w:r>
      <w:r>
        <w:rPr>
          <w:rFonts w:ascii="Calibri" w:hAnsi="Calibri" w:cs="Calibri"/>
        </w:rPr>
        <w:t xml:space="preserve">from </w:t>
      </w:r>
      <w:r w:rsidRPr="00CC0319">
        <w:rPr>
          <w:rFonts w:ascii="Calibri" w:hAnsi="Calibri" w:cs="Calibri"/>
          <w:color w:val="FF0000"/>
        </w:rPr>
        <w:t>Day/Month/Year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to   </w:t>
      </w:r>
      <w:r>
        <w:rPr>
          <w:rFonts w:ascii="Calibri" w:hAnsi="Calibri" w:cs="Calibri"/>
          <w:color w:val="FF0000"/>
        </w:rPr>
        <w:t>31</w:t>
      </w:r>
      <w:r w:rsidRPr="00CC0319">
        <w:rPr>
          <w:rFonts w:ascii="Calibri" w:hAnsi="Calibri" w:cs="Calibri"/>
          <w:color w:val="FF0000"/>
        </w:rPr>
        <w:t>/</w:t>
      </w:r>
      <w:r>
        <w:rPr>
          <w:rFonts w:ascii="Calibri" w:hAnsi="Calibri" w:cs="Calibri"/>
          <w:color w:val="FF0000"/>
        </w:rPr>
        <w:t>12</w:t>
      </w:r>
      <w:r w:rsidRPr="00CC0319">
        <w:rPr>
          <w:rFonts w:ascii="Calibri" w:hAnsi="Calibri" w:cs="Calibri"/>
          <w:color w:val="FF0000"/>
        </w:rPr>
        <w:t>/</w:t>
      </w:r>
      <w:r>
        <w:rPr>
          <w:rFonts w:ascii="Calibri" w:hAnsi="Calibri" w:cs="Calibri"/>
          <w:color w:val="FF0000"/>
        </w:rPr>
        <w:t>0000</w:t>
      </w:r>
      <w:r>
        <w:rPr>
          <w:rFonts w:ascii="Calibri" w:hAnsi="Calibri" w:cs="Calibri"/>
          <w:b/>
          <w:bCs/>
        </w:rPr>
        <w:tab/>
      </w:r>
      <w:r w:rsidRPr="000719EC">
        <w:rPr>
          <w:rFonts w:ascii="Calibri" w:hAnsi="Calibri" w:cs="Calibri"/>
        </w:rPr>
        <w:t xml:space="preserve">by and between: </w:t>
      </w:r>
    </w:p>
    <w:p w:rsidR="00F317CB" w:rsidRPr="000719EC" w:rsidRDefault="00F317CB" w:rsidP="00F317CB">
      <w:pPr>
        <w:bidi w:val="0"/>
        <w:spacing w:line="360" w:lineRule="auto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  <w:r w:rsidRPr="00CC0319">
        <w:rPr>
          <w:rFonts w:ascii="Calibri" w:hAnsi="Calibri" w:cs="Calibri"/>
          <w:bCs/>
          <w:color w:val="FF0000"/>
        </w:rPr>
        <w:t>____________________</w:t>
      </w:r>
      <w:r w:rsidRPr="000719EC">
        <w:rPr>
          <w:rFonts w:ascii="Calibri" w:hAnsi="Calibri" w:cs="Calibri"/>
        </w:rPr>
        <w:t xml:space="preserve"> </w:t>
      </w:r>
      <w:proofErr w:type="gramStart"/>
      <w:r w:rsidRPr="000719EC">
        <w:rPr>
          <w:rFonts w:ascii="Calibri" w:hAnsi="Calibri" w:cs="Calibri"/>
        </w:rPr>
        <w:t>with</w:t>
      </w:r>
      <w:proofErr w:type="gramEnd"/>
      <w:r w:rsidRPr="000719EC">
        <w:rPr>
          <w:rFonts w:ascii="Calibri" w:hAnsi="Calibri" w:cs="Calibri"/>
        </w:rPr>
        <w:t xml:space="preserve"> its business address at </w:t>
      </w:r>
      <w:r w:rsidRPr="00CC0319">
        <w:rPr>
          <w:rFonts w:ascii="Calibri" w:hAnsi="Calibri" w:cs="Calibri"/>
          <w:color w:val="FF0000"/>
        </w:rPr>
        <w:t>_____________________</w:t>
      </w:r>
      <w:r w:rsidRPr="000719EC">
        <w:rPr>
          <w:rFonts w:ascii="Calibri" w:hAnsi="Calibri" w:cs="Calibri"/>
        </w:rPr>
        <w:t>, Doha, Qatar</w:t>
      </w:r>
      <w:r>
        <w:rPr>
          <w:rFonts w:ascii="Calibri" w:hAnsi="Calibri" w:cs="Calibri"/>
        </w:rPr>
        <w:t>.</w:t>
      </w:r>
      <w:r w:rsidRPr="000719EC">
        <w:rPr>
          <w:rFonts w:ascii="Calibri" w:hAnsi="Calibri" w:cs="Calibri"/>
        </w:rPr>
        <w:t xml:space="preserve"> </w:t>
      </w:r>
    </w:p>
    <w:p w:rsidR="00F317CB" w:rsidRPr="000719EC" w:rsidRDefault="00F317CB" w:rsidP="00F317CB">
      <w:pPr>
        <w:bidi w:val="0"/>
        <w:spacing w:before="160" w:after="160" w:line="360" w:lineRule="auto"/>
        <w:jc w:val="lowKashida"/>
        <w:rPr>
          <w:rFonts w:ascii="Calibri" w:hAnsi="Calibri" w:cs="Calibri"/>
        </w:rPr>
      </w:pPr>
      <w:r w:rsidRPr="000719EC">
        <w:rPr>
          <w:rFonts w:ascii="Calibri" w:hAnsi="Calibri" w:cs="Calibri"/>
        </w:rPr>
        <w:t>And</w:t>
      </w:r>
    </w:p>
    <w:p w:rsidR="00F317CB" w:rsidRPr="000719EC" w:rsidRDefault="00F317CB" w:rsidP="00F317CB">
      <w:pPr>
        <w:tabs>
          <w:tab w:val="right" w:pos="720"/>
        </w:tabs>
        <w:bidi w:val="0"/>
        <w:spacing w:before="160" w:after="160"/>
        <w:jc w:val="lowKashida"/>
        <w:rPr>
          <w:rFonts w:ascii="Calibri" w:hAnsi="Calibri" w:cs="Calibri"/>
        </w:rPr>
      </w:pPr>
      <w:r>
        <w:rPr>
          <w:rFonts w:ascii="Calibri" w:hAnsi="Calibri" w:cs="Calibri"/>
          <w:b/>
        </w:rPr>
        <w:t>QATAR UNIVERSITY</w:t>
      </w:r>
      <w:r w:rsidRPr="000719EC">
        <w:rPr>
          <w:rFonts w:ascii="Calibri" w:hAnsi="Calibri" w:cs="Calibri"/>
        </w:rPr>
        <w:t>, (hereinafter referred to as “</w:t>
      </w:r>
      <w:r>
        <w:rPr>
          <w:rFonts w:ascii="Calibri" w:hAnsi="Calibri" w:cs="Calibri"/>
        </w:rPr>
        <w:t>QU</w:t>
      </w:r>
      <w:r w:rsidRPr="000719EC">
        <w:rPr>
          <w:rFonts w:ascii="Calibri" w:hAnsi="Calibri" w:cs="Calibri"/>
        </w:rPr>
        <w:t>”);</w:t>
      </w:r>
    </w:p>
    <w:p w:rsidR="00F317CB" w:rsidRDefault="00F317CB" w:rsidP="00F317CB">
      <w:pPr>
        <w:bidi w:val="0"/>
        <w:spacing w:line="360" w:lineRule="auto"/>
        <w:rPr>
          <w:rFonts w:ascii="Calibri" w:hAnsi="Calibri" w:cs="Calibri"/>
        </w:rPr>
      </w:pPr>
    </w:p>
    <w:p w:rsidR="00F317CB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  <w:r w:rsidRPr="00CC0319">
        <w:rPr>
          <w:rFonts w:ascii="Calibri" w:hAnsi="Calibri" w:cs="Calibri"/>
          <w:color w:val="FF0000"/>
        </w:rPr>
        <w:t xml:space="preserve">____________________ </w:t>
      </w:r>
      <w:r w:rsidRPr="000719EC">
        <w:rPr>
          <w:rFonts w:ascii="Calibri" w:hAnsi="Calibri" w:cs="Calibri"/>
        </w:rPr>
        <w:t xml:space="preserve">desires to </w:t>
      </w:r>
      <w:r>
        <w:rPr>
          <w:rFonts w:ascii="Calibri" w:hAnsi="Calibri" w:cs="Calibri"/>
        </w:rPr>
        <w:t xml:space="preserve">provide discount </w:t>
      </w:r>
      <w:r w:rsidRPr="00FC1E34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specific products/services </w:t>
      </w:r>
      <w:r w:rsidRPr="00FC1E34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QU community members</w:t>
      </w:r>
      <w:r w:rsidRPr="000719EC">
        <w:rPr>
          <w:rFonts w:ascii="Calibri" w:hAnsi="Calibri" w:cs="Calibri"/>
        </w:rPr>
        <w:t xml:space="preserve"> as set</w:t>
      </w:r>
      <w:r>
        <w:rPr>
          <w:rFonts w:ascii="Calibri" w:hAnsi="Calibri" w:cs="Calibri"/>
        </w:rPr>
        <w:t xml:space="preserve"> out here below </w:t>
      </w:r>
      <w:r w:rsidRPr="000719EC">
        <w:rPr>
          <w:rFonts w:ascii="Calibri" w:hAnsi="Calibri" w:cs="Calibri"/>
        </w:rPr>
        <w:t>and</w:t>
      </w: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</w:t>
      </w:r>
      <w:r w:rsidRPr="000719EC">
        <w:rPr>
          <w:rFonts w:ascii="Calibri" w:hAnsi="Calibri" w:cs="Calibri"/>
        </w:rPr>
        <w:t xml:space="preserve"> has agreed to</w:t>
      </w:r>
      <w:r>
        <w:rPr>
          <w:rFonts w:ascii="Calibri" w:hAnsi="Calibri" w:cs="Calibri"/>
        </w:rPr>
        <w:t xml:space="preserve"> promote the </w:t>
      </w:r>
      <w:r w:rsidRPr="000719EC">
        <w:rPr>
          <w:rFonts w:ascii="Calibri" w:hAnsi="Calibri" w:cs="Calibri"/>
        </w:rPr>
        <w:t xml:space="preserve">above-mentioned </w:t>
      </w:r>
      <w:r>
        <w:rPr>
          <w:rFonts w:ascii="Calibri" w:hAnsi="Calibri" w:cs="Calibri"/>
        </w:rPr>
        <w:t>discount</w:t>
      </w:r>
      <w:r w:rsidRPr="000719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their members </w:t>
      </w:r>
      <w:r w:rsidRPr="000719EC">
        <w:rPr>
          <w:rFonts w:ascii="Calibri" w:hAnsi="Calibri" w:cs="Calibri"/>
        </w:rPr>
        <w:t xml:space="preserve">in accordance with the terms and conditions of this </w:t>
      </w:r>
      <w:r>
        <w:rPr>
          <w:rFonts w:ascii="Calibri" w:hAnsi="Calibri" w:cs="Calibri"/>
        </w:rPr>
        <w:t>Agreement</w:t>
      </w:r>
      <w:r w:rsidRPr="000719EC">
        <w:rPr>
          <w:rFonts w:ascii="Calibri" w:hAnsi="Calibri" w:cs="Calibri"/>
        </w:rPr>
        <w:t>;</w:t>
      </w: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Default="00F317CB" w:rsidP="00F317CB">
      <w:pPr>
        <w:bidi w:val="0"/>
        <w:jc w:val="both"/>
        <w:rPr>
          <w:rFonts w:ascii="Calibri" w:hAnsi="Calibri" w:cs="Calibri"/>
          <w:bCs/>
        </w:rPr>
      </w:pPr>
      <w:r w:rsidRPr="000719EC">
        <w:rPr>
          <w:rFonts w:ascii="Calibri" w:hAnsi="Calibri" w:cs="Calibri"/>
          <w:bCs/>
        </w:rPr>
        <w:t>NOW, THEREFORE, it is hereby agreed between the two parties as follows:</w:t>
      </w:r>
    </w:p>
    <w:p w:rsidR="00F317CB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CC0319">
        <w:rPr>
          <w:rFonts w:ascii="Calibri" w:hAnsi="Calibri" w:cs="Calibri"/>
          <w:bCs/>
          <w:color w:val="FF0000"/>
        </w:rPr>
        <w:t>___________________</w:t>
      </w:r>
      <w:r w:rsidRPr="00527C94">
        <w:rPr>
          <w:rFonts w:ascii="Calibri" w:hAnsi="Calibri" w:cs="Calibri"/>
          <w:bCs/>
        </w:rPr>
        <w:t xml:space="preserve"> agrees to provide </w:t>
      </w:r>
      <w:r>
        <w:rPr>
          <w:rFonts w:ascii="Calibri" w:hAnsi="Calibri" w:cs="Calibri"/>
          <w:bCs/>
        </w:rPr>
        <w:t xml:space="preserve">to QU members (i.e. current students, </w:t>
      </w:r>
      <w:r w:rsidRPr="00D02E53">
        <w:rPr>
          <w:rFonts w:ascii="Calibri" w:hAnsi="Calibri" w:cs="Calibri"/>
          <w:bCs/>
          <w:color w:val="000000"/>
        </w:rPr>
        <w:t>staff</w:t>
      </w:r>
      <w:r>
        <w:rPr>
          <w:rFonts w:ascii="Calibri" w:hAnsi="Calibri" w:cs="Calibri"/>
          <w:bCs/>
        </w:rPr>
        <w:t xml:space="preserve">, faculty and alumni members only) </w:t>
      </w:r>
      <w:r w:rsidRPr="00527C94">
        <w:rPr>
          <w:rFonts w:ascii="Calibri" w:hAnsi="Calibri" w:cs="Calibri"/>
          <w:bCs/>
        </w:rPr>
        <w:t>with</w:t>
      </w:r>
      <w:r>
        <w:rPr>
          <w:rFonts w:ascii="Calibri" w:hAnsi="Calibri" w:cs="Calibri"/>
          <w:bCs/>
        </w:rPr>
        <w:t>: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527C94">
        <w:rPr>
          <w:rFonts w:ascii="Calibri" w:hAnsi="Calibri" w:cs="Calibri"/>
          <w:bCs/>
        </w:rPr>
        <w:t xml:space="preserve"> </w:t>
      </w:r>
      <w:r w:rsidRPr="00CC0319">
        <w:rPr>
          <w:rFonts w:ascii="Calibri" w:hAnsi="Calibri" w:cs="Calibri"/>
          <w:bCs/>
          <w:color w:val="FF0000"/>
        </w:rPr>
        <w:t>_____________________________</w:t>
      </w: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CC0319">
        <w:rPr>
          <w:rFonts w:ascii="Calibri" w:hAnsi="Calibri" w:cs="Calibri"/>
          <w:bCs/>
          <w:color w:val="FF0000"/>
        </w:rPr>
        <w:t>______________________________</w:t>
      </w: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CC0319">
        <w:rPr>
          <w:rFonts w:ascii="Calibri" w:hAnsi="Calibri" w:cs="Calibri"/>
          <w:bCs/>
          <w:color w:val="FF0000"/>
        </w:rPr>
        <w:t>______________________________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above-mentioned discount cannot be used in conjunction with any other promotions, discounts or privileges. </w:t>
      </w:r>
    </w:p>
    <w:p w:rsidR="00F317CB" w:rsidRDefault="00F317CB" w:rsidP="00F317CB">
      <w:pPr>
        <w:pStyle w:val="ListParagraph"/>
        <w:rPr>
          <w:rFonts w:ascii="Calibri" w:hAnsi="Calibri" w:cs="Calibri"/>
          <w:bCs/>
        </w:rPr>
      </w:pP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Pr="00F96B68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F96F18">
        <w:rPr>
          <w:rFonts w:ascii="Calibri" w:hAnsi="Calibri" w:cs="Calibri"/>
          <w:bCs/>
        </w:rPr>
        <w:t xml:space="preserve">In order to receive the said discount </w:t>
      </w:r>
      <w:r>
        <w:rPr>
          <w:rFonts w:ascii="Calibri" w:hAnsi="Calibri" w:cs="Calibri"/>
          <w:bCs/>
        </w:rPr>
        <w:t>the QU</w:t>
      </w:r>
      <w:r w:rsidRPr="00F96F18">
        <w:rPr>
          <w:rFonts w:ascii="Calibri" w:hAnsi="Calibri" w:cs="Calibri"/>
          <w:bCs/>
        </w:rPr>
        <w:t xml:space="preserve"> member must </w:t>
      </w:r>
      <w:r>
        <w:rPr>
          <w:rFonts w:ascii="Calibri" w:hAnsi="Calibri" w:cs="Calibri"/>
          <w:bCs/>
        </w:rPr>
        <w:t>present</w:t>
      </w:r>
      <w:r w:rsidRPr="00F96F18">
        <w:rPr>
          <w:rFonts w:ascii="Calibri" w:hAnsi="Calibri" w:cs="Calibri"/>
          <w:bCs/>
        </w:rPr>
        <w:t xml:space="preserve"> his/her </w:t>
      </w:r>
      <w:r>
        <w:rPr>
          <w:rFonts w:ascii="Calibri" w:hAnsi="Calibri" w:cs="Calibri"/>
          <w:bCs/>
        </w:rPr>
        <w:t xml:space="preserve">QU </w:t>
      </w:r>
      <w:r w:rsidRPr="00F96F18">
        <w:rPr>
          <w:rFonts w:ascii="Calibri" w:hAnsi="Calibri" w:cs="Calibri"/>
          <w:bCs/>
        </w:rPr>
        <w:t xml:space="preserve">identification </w:t>
      </w:r>
      <w:r>
        <w:rPr>
          <w:rFonts w:ascii="Calibri" w:hAnsi="Calibri" w:cs="Calibri"/>
          <w:bCs/>
        </w:rPr>
        <w:t xml:space="preserve">to the representative at the time of purchase (sample of current Student ID, current Staff ID, current faculty ID and Alumni membership ID are exhibited in </w:t>
      </w:r>
      <w:r w:rsidRPr="00CC0319">
        <w:rPr>
          <w:rFonts w:ascii="Calibri" w:hAnsi="Calibri" w:cs="Calibri"/>
          <w:bCs/>
        </w:rPr>
        <w:t>Appendix A</w:t>
      </w:r>
      <w:r>
        <w:rPr>
          <w:rFonts w:ascii="Calibri" w:hAnsi="Calibri" w:cs="Calibri"/>
          <w:bCs/>
        </w:rPr>
        <w:t xml:space="preserve"> herein). </w:t>
      </w:r>
    </w:p>
    <w:p w:rsidR="00F317CB" w:rsidRPr="00527C94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BF5627">
        <w:rPr>
          <w:rFonts w:ascii="Calibri" w:hAnsi="Calibri" w:cs="Calibri"/>
          <w:bCs/>
        </w:rPr>
        <w:t xml:space="preserve">In the event that </w:t>
      </w:r>
      <w:r>
        <w:rPr>
          <w:rFonts w:ascii="Calibri" w:hAnsi="Calibri" w:cs="Calibri"/>
          <w:bCs/>
        </w:rPr>
        <w:t>QU</w:t>
      </w:r>
      <w:r w:rsidRPr="00BF5627">
        <w:rPr>
          <w:rFonts w:ascii="Calibri" w:hAnsi="Calibri" w:cs="Calibri"/>
          <w:bCs/>
        </w:rPr>
        <w:t xml:space="preserve"> learns of a member, who has not received the discount provided for herein </w:t>
      </w:r>
      <w:r>
        <w:rPr>
          <w:rFonts w:ascii="Calibri" w:hAnsi="Calibri" w:cs="Calibri"/>
          <w:bCs/>
        </w:rPr>
        <w:t>QU members</w:t>
      </w:r>
      <w:r w:rsidRPr="00BF5627">
        <w:rPr>
          <w:rFonts w:ascii="Calibri" w:hAnsi="Calibri" w:cs="Calibri"/>
          <w:bCs/>
        </w:rPr>
        <w:t xml:space="preserve"> will promptly notify </w:t>
      </w:r>
      <w:r w:rsidRPr="00CC0319">
        <w:rPr>
          <w:rFonts w:ascii="Calibri" w:hAnsi="Calibri" w:cs="Calibri"/>
          <w:bCs/>
          <w:color w:val="FF0000"/>
        </w:rPr>
        <w:t>________________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who will investigate the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matter and make the best effort to rectify the si</w:t>
      </w:r>
      <w:r>
        <w:rPr>
          <w:rFonts w:ascii="Calibri" w:hAnsi="Calibri" w:cs="Calibri"/>
          <w:bCs/>
        </w:rPr>
        <w:t xml:space="preserve">tuation provided that the terms of this Agreement have been </w:t>
      </w:r>
      <w:proofErr w:type="spellStart"/>
      <w:r>
        <w:rPr>
          <w:rFonts w:ascii="Calibri" w:hAnsi="Calibri" w:cs="Calibri"/>
          <w:bCs/>
        </w:rPr>
        <w:t>honoured</w:t>
      </w:r>
      <w:proofErr w:type="spellEnd"/>
      <w:r>
        <w:rPr>
          <w:rFonts w:ascii="Calibri" w:hAnsi="Calibri" w:cs="Calibri"/>
          <w:bCs/>
        </w:rPr>
        <w:t xml:space="preserve">. </w:t>
      </w:r>
    </w:p>
    <w:p w:rsidR="00F317CB" w:rsidRPr="00BF5627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Pr="00BF5627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BF5627">
        <w:rPr>
          <w:rFonts w:ascii="Calibri" w:hAnsi="Calibri" w:cs="Calibri"/>
          <w:bCs/>
        </w:rPr>
        <w:t>Each party agrees to indemnify and hold the other harmless for any losses,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including reasonable attorneys’ fees arising from its wrongful acts or omissions in connection with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  <w:proofErr w:type="gramStart"/>
      <w:r w:rsidRPr="00527C94">
        <w:rPr>
          <w:rFonts w:ascii="Calibri" w:hAnsi="Calibri" w:cs="Calibri"/>
          <w:bCs/>
        </w:rPr>
        <w:t>its</w:t>
      </w:r>
      <w:proofErr w:type="gramEnd"/>
      <w:r w:rsidRPr="00527C94">
        <w:rPr>
          <w:rFonts w:ascii="Calibri" w:hAnsi="Calibri" w:cs="Calibri"/>
          <w:bCs/>
        </w:rPr>
        <w:t xml:space="preserve"> acts or omissions pursuant to this agreement.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This  agreement shall run for a period of </w:t>
      </w:r>
      <w:r w:rsidRPr="00CC0319">
        <w:rPr>
          <w:rFonts w:ascii="Calibri" w:hAnsi="Calibri" w:cs="Calibri"/>
          <w:bCs/>
          <w:color w:val="FF0000"/>
        </w:rPr>
        <w:t>________________</w:t>
      </w:r>
      <w:r>
        <w:rPr>
          <w:rFonts w:ascii="Calibri" w:hAnsi="Calibri" w:cs="Calibri"/>
          <w:bCs/>
          <w:color w:val="FF0000"/>
        </w:rPr>
        <w:t xml:space="preserve"> </w:t>
      </w:r>
      <w:r w:rsidRPr="00573158">
        <w:rPr>
          <w:rFonts w:ascii="Calibri" w:hAnsi="Calibri" w:cs="Calibri"/>
          <w:bCs/>
        </w:rPr>
        <w:t>till</w:t>
      </w:r>
      <w:r>
        <w:rPr>
          <w:rFonts w:ascii="Calibri" w:hAnsi="Calibri" w:cs="Calibri"/>
          <w:bCs/>
          <w:color w:val="FF0000"/>
        </w:rPr>
        <w:t xml:space="preserve"> </w:t>
      </w:r>
      <w:r w:rsidRPr="00CC0319">
        <w:rPr>
          <w:rFonts w:ascii="Calibri" w:hAnsi="Calibri" w:cs="Calibri"/>
          <w:bCs/>
          <w:color w:val="FF0000"/>
        </w:rPr>
        <w:t>________________</w:t>
      </w: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ind w:left="720" w:hanging="720"/>
        <w:jc w:val="lowKashida"/>
        <w:rPr>
          <w:rFonts w:ascii="Calibri" w:hAnsi="Calibri" w:cs="Calibri"/>
          <w:b/>
          <w:bCs/>
        </w:rPr>
      </w:pPr>
    </w:p>
    <w:p w:rsidR="00F317CB" w:rsidRPr="000719EC" w:rsidRDefault="00F317CB" w:rsidP="00F317CB">
      <w:pPr>
        <w:pStyle w:val="BodyText"/>
        <w:tabs>
          <w:tab w:val="clear" w:pos="5400"/>
        </w:tabs>
        <w:spacing w:line="320" w:lineRule="atLeast"/>
        <w:ind w:right="-90"/>
        <w:rPr>
          <w:rFonts w:ascii="Calibri" w:hAnsi="Calibri" w:cs="Calibri"/>
          <w:szCs w:val="24"/>
        </w:rPr>
      </w:pPr>
      <w:r w:rsidRPr="002868A3">
        <w:rPr>
          <w:rFonts w:ascii="Calibri" w:hAnsi="Calibri" w:cs="Calibri"/>
          <w:bCs/>
          <w:szCs w:val="24"/>
        </w:rPr>
        <w:t>IN WITNESS WHEREOF</w:t>
      </w:r>
      <w:r w:rsidRPr="000719EC">
        <w:rPr>
          <w:rFonts w:ascii="Calibri" w:hAnsi="Calibri" w:cs="Calibri"/>
          <w:szCs w:val="24"/>
        </w:rPr>
        <w:t>, the receipt and sufficiency duly acknowledged, the PARTIES or their duly authorized representatives have caused this Agreement to be executed on the day and date first written above:</w:t>
      </w:r>
    </w:p>
    <w:p w:rsidR="00F317CB" w:rsidRPr="000719EC" w:rsidRDefault="00F317CB" w:rsidP="00F317CB">
      <w:pPr>
        <w:bidi w:val="0"/>
        <w:rPr>
          <w:rFonts w:ascii="Calibri" w:hAnsi="Calibri" w:cs="Calibri"/>
          <w:lang w:eastAsia="en-US"/>
        </w:rPr>
      </w:pPr>
    </w:p>
    <w:p w:rsidR="00F317CB" w:rsidRPr="000719EC" w:rsidRDefault="00F317CB" w:rsidP="00F317CB">
      <w:pPr>
        <w:bidi w:val="0"/>
        <w:rPr>
          <w:rFonts w:ascii="Calibri" w:hAnsi="Calibri" w:cs="Calibri"/>
          <w:lang w:eastAsia="en-US"/>
        </w:rPr>
      </w:pPr>
    </w:p>
    <w:tbl>
      <w:tblPr>
        <w:tblW w:w="9338" w:type="dxa"/>
        <w:jc w:val="center"/>
        <w:tblLook w:val="0000" w:firstRow="0" w:lastRow="0" w:firstColumn="0" w:lastColumn="0" w:noHBand="0" w:noVBand="0"/>
      </w:tblPr>
      <w:tblGrid>
        <w:gridCol w:w="4759"/>
        <w:gridCol w:w="4579"/>
      </w:tblGrid>
      <w:tr w:rsidR="00F317CB" w:rsidRPr="000719EC" w:rsidTr="0050754D">
        <w:trPr>
          <w:trHeight w:val="11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317CB" w:rsidRDefault="00F317CB" w:rsidP="0050754D">
            <w:pPr>
              <w:rPr>
                <w:rFonts w:ascii="Calibri" w:hAnsi="Calibri" w:cs="Calibri"/>
              </w:rPr>
            </w:pPr>
          </w:p>
          <w:p w:rsidR="00F317CB" w:rsidRDefault="00F317CB" w:rsidP="0050754D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____________________________________</w:t>
            </w:r>
          </w:p>
          <w:p w:rsidR="00F317CB" w:rsidRPr="000719EC" w:rsidRDefault="00F317CB" w:rsidP="0050754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317CB" w:rsidRDefault="00F317CB" w:rsidP="005075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QATAR UNIVERSITY</w:t>
            </w:r>
          </w:p>
          <w:p w:rsidR="00F317CB" w:rsidRPr="000719EC" w:rsidRDefault="00F317CB" w:rsidP="0050754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317CB" w:rsidRPr="000719EC" w:rsidTr="0050754D">
        <w:trPr>
          <w:trHeight w:val="443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  <w:b/>
                <w:bCs/>
              </w:rPr>
            </w:pPr>
            <w:r w:rsidRPr="00453B60">
              <w:rPr>
                <w:rFonts w:ascii="Calibri" w:hAnsi="Calibri" w:cs="Calibri"/>
              </w:rPr>
              <w:t xml:space="preserve">Name: </w:t>
            </w:r>
            <w:r w:rsidRPr="00453B60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E57933" w:rsidRDefault="00F317CB" w:rsidP="00301E85">
            <w:pPr>
              <w:spacing w:before="120" w:after="120"/>
              <w:jc w:val="right"/>
              <w:rPr>
                <w:rFonts w:ascii="Calibri" w:hAnsi="Calibri" w:cs="Arial"/>
                <w:b/>
                <w:bCs/>
              </w:rPr>
            </w:pPr>
            <w:r w:rsidRPr="00453B60">
              <w:rPr>
                <w:rFonts w:ascii="Calibri" w:hAnsi="Calibri" w:cs="Calibri"/>
              </w:rPr>
              <w:t xml:space="preserve">Name: </w:t>
            </w:r>
            <w:r w:rsidRPr="007610E1">
              <w:rPr>
                <w:rFonts w:ascii="Calibri" w:hAnsi="Calibri" w:cs="Calibri"/>
                <w:b/>
                <w:bCs/>
              </w:rPr>
              <w:t>Buthaina Al</w:t>
            </w:r>
            <w:r w:rsidR="00301E8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301E85">
              <w:rPr>
                <w:rFonts w:ascii="Calibri" w:hAnsi="Calibri" w:cs="Calibri"/>
                <w:b/>
                <w:bCs/>
              </w:rPr>
              <w:t>Lan</w:t>
            </w:r>
            <w:bookmarkStart w:id="0" w:name="_GoBack"/>
            <w:bookmarkEnd w:id="0"/>
            <w:r w:rsidR="00301E85">
              <w:rPr>
                <w:rFonts w:ascii="Calibri" w:hAnsi="Calibri" w:cs="Calibri"/>
                <w:b/>
                <w:bCs/>
              </w:rPr>
              <w:t>gawi</w:t>
            </w:r>
            <w:proofErr w:type="spellEnd"/>
            <w:r w:rsidRPr="007610E1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F317CB" w:rsidRPr="000719EC" w:rsidTr="0050754D">
        <w:trPr>
          <w:trHeight w:val="40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453B60">
              <w:rPr>
                <w:rFonts w:ascii="Calibri" w:hAnsi="Calibri" w:cs="Calibri"/>
              </w:rPr>
              <w:t xml:space="preserve">Title:  </w:t>
            </w:r>
          </w:p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84089F" w:rsidRDefault="00F317CB" w:rsidP="00732641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089F">
              <w:rPr>
                <w:rFonts w:ascii="Calibri" w:hAnsi="Calibri" w:cs="Calibri"/>
                <w:sz w:val="22"/>
                <w:szCs w:val="22"/>
              </w:rPr>
              <w:t xml:space="preserve">Title: </w:t>
            </w:r>
            <w:r w:rsidR="00732641">
              <w:rPr>
                <w:rFonts w:ascii="Calibri" w:hAnsi="Calibri" w:cs="Calibri"/>
                <w:sz w:val="22"/>
                <w:szCs w:val="22"/>
              </w:rPr>
              <w:t>Manager</w:t>
            </w:r>
            <w:r w:rsidRPr="007610E1">
              <w:rPr>
                <w:rFonts w:ascii="Calibri" w:hAnsi="Calibri" w:cs="Calibri"/>
                <w:sz w:val="22"/>
                <w:szCs w:val="22"/>
              </w:rPr>
              <w:t xml:space="preserve"> of Alumni Relations</w:t>
            </w:r>
          </w:p>
          <w:p w:rsidR="00F317CB" w:rsidRPr="007610E1" w:rsidRDefault="00F317CB" w:rsidP="0050754D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317CB" w:rsidRPr="000719EC" w:rsidTr="0050754D">
        <w:trPr>
          <w:trHeight w:val="37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317CB" w:rsidRPr="000719EC" w:rsidTr="0050754D">
        <w:trPr>
          <w:trHeight w:val="37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Signature: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bidi w:val="0"/>
              <w:spacing w:before="120" w:after="120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Signature:</w:t>
            </w:r>
          </w:p>
        </w:tc>
      </w:tr>
    </w:tbl>
    <w:p w:rsidR="00F317CB" w:rsidRDefault="00F317CB" w:rsidP="00F317CB">
      <w:pPr>
        <w:tabs>
          <w:tab w:val="right" w:pos="720"/>
        </w:tabs>
        <w:bidi w:val="0"/>
        <w:rPr>
          <w:rFonts w:ascii="Calibri" w:hAnsi="Calibri" w:cs="Calibri"/>
          <w:b/>
          <w:bCs/>
        </w:rPr>
      </w:pP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APPENDIX A</w:t>
      </w: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Sample of current Student ID, current Staff ID, current faculty ID, and Alumni membership ID</w:t>
      </w:r>
    </w:p>
    <w:p w:rsidR="00F86825" w:rsidRPr="00F317CB" w:rsidRDefault="00F86825"/>
    <w:sectPr w:rsidR="00F86825" w:rsidRPr="00F317CB" w:rsidSect="00F317CB">
      <w:headerReference w:type="default" r:id="rId7"/>
      <w:footerReference w:type="default" r:id="rId8"/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CB" w:rsidRDefault="00F317CB" w:rsidP="00F317CB">
      <w:r>
        <w:separator/>
      </w:r>
    </w:p>
  </w:endnote>
  <w:endnote w:type="continuationSeparator" w:id="0">
    <w:p w:rsidR="00F317CB" w:rsidRDefault="00F317CB" w:rsidP="00F3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CB" w:rsidRPr="00F317CB" w:rsidRDefault="00F317CB" w:rsidP="00F317CB">
    <w:pPr>
      <w:autoSpaceDE w:val="0"/>
      <w:autoSpaceDN w:val="0"/>
      <w:bidi w:val="0"/>
      <w:adjustRightInd w:val="0"/>
      <w:jc w:val="center"/>
      <w:rPr>
        <w:rFonts w:ascii="ArialMT" w:hAnsi="ArialMT" w:cs="ArialMT"/>
        <w:color w:val="6E6F71"/>
        <w:sz w:val="18"/>
        <w:szCs w:val="18"/>
      </w:rPr>
    </w:pPr>
    <w:proofErr w:type="spellStart"/>
    <w:r>
      <w:rPr>
        <w:rFonts w:ascii="ArialMT" w:hAnsi="ArialMT" w:cs="ArialMT"/>
        <w:color w:val="6E6F71"/>
        <w:sz w:val="18"/>
        <w:szCs w:val="18"/>
      </w:rPr>
      <w:t>P.O.Box</w:t>
    </w:r>
    <w:proofErr w:type="spellEnd"/>
    <w:r>
      <w:rPr>
        <w:rFonts w:ascii="ArialMT" w:hAnsi="ArialMT" w:cs="ArialMT"/>
        <w:color w:val="6E6F71"/>
        <w:sz w:val="18"/>
        <w:szCs w:val="18"/>
      </w:rPr>
      <w:t>: 2713, Doha - Qatar Tel.: (+974) 4403 5778 E-</w:t>
    </w:r>
    <w:proofErr w:type="gramStart"/>
    <w:r>
      <w:rPr>
        <w:rFonts w:ascii="ArialMT" w:hAnsi="ArialMT" w:cs="ArialMT"/>
        <w:color w:val="6E6F71"/>
        <w:sz w:val="18"/>
        <w:szCs w:val="18"/>
      </w:rPr>
      <w:t>mail :</w:t>
    </w:r>
    <w:proofErr w:type="gramEnd"/>
    <w:r>
      <w:rPr>
        <w:rFonts w:ascii="ArialMT" w:hAnsi="ArialMT" w:cs="ArialMT"/>
        <w:color w:val="6E6F71"/>
        <w:sz w:val="18"/>
        <w:szCs w:val="18"/>
      </w:rPr>
      <w:t xml:space="preserve"> </w:t>
    </w:r>
    <w:hyperlink r:id="rId1" w:history="1">
      <w:r w:rsidRPr="00100161">
        <w:rPr>
          <w:rStyle w:val="Hyperlink"/>
          <w:rFonts w:ascii="ArialMT" w:hAnsi="ArialMT" w:cs="ArialMT"/>
          <w:sz w:val="18"/>
          <w:szCs w:val="18"/>
        </w:rPr>
        <w:t>alumni@qu.edu.qa</w:t>
      </w:r>
    </w:hyperlink>
    <w:r>
      <w:rPr>
        <w:rFonts w:ascii="ArialMT" w:hAnsi="ArialMT" w:cs="ArialMT"/>
        <w:color w:val="6E6F71"/>
        <w:sz w:val="18"/>
        <w:szCs w:val="18"/>
      </w:rPr>
      <w:t xml:space="preserve">  </w:t>
    </w:r>
    <w:r>
      <w:rPr>
        <w:rFonts w:ascii="ArialMT" w:hAnsi="ArialMT" w:cs="ArialMT"/>
        <w:color w:val="6E6F71"/>
        <w:sz w:val="18"/>
        <w:szCs w:val="18"/>
      </w:rPr>
      <w:br/>
    </w:r>
    <w:hyperlink r:id="rId2" w:history="1">
      <w:r w:rsidRPr="00100161">
        <w:rPr>
          <w:rStyle w:val="Hyperlink"/>
          <w:rFonts w:ascii="ArialMT" w:hAnsi="ArialMT" w:cs="ArialMT"/>
          <w:sz w:val="18"/>
          <w:szCs w:val="18"/>
        </w:rPr>
        <w:t>www.qu.edu.qa/alumni/</w:t>
      </w:r>
    </w:hyperlink>
    <w:r>
      <w:rPr>
        <w:rFonts w:ascii="ArialMT" w:hAnsi="ArialMT" w:cs="ArialMT"/>
        <w:color w:val="6E6F7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CB" w:rsidRDefault="00F317CB" w:rsidP="00F317CB">
      <w:r>
        <w:separator/>
      </w:r>
    </w:p>
  </w:footnote>
  <w:footnote w:type="continuationSeparator" w:id="0">
    <w:p w:rsidR="00F317CB" w:rsidRDefault="00F317CB" w:rsidP="00F3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CB" w:rsidRDefault="00F317CB" w:rsidP="00F317CB">
    <w:pPr>
      <w:pStyle w:val="Header"/>
    </w:pPr>
    <w:r>
      <w:rPr>
        <w:noProof/>
        <w:lang w:eastAsia="en-US"/>
      </w:rPr>
      <w:drawing>
        <wp:inline distT="0" distB="0" distL="0" distR="0" wp14:anchorId="537C7792" wp14:editId="690400AA">
          <wp:extent cx="6159119" cy="523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119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391"/>
    <w:multiLevelType w:val="hybridMultilevel"/>
    <w:tmpl w:val="D8E8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CB"/>
    <w:rsid w:val="000A6025"/>
    <w:rsid w:val="00301E85"/>
    <w:rsid w:val="00732641"/>
    <w:rsid w:val="00F317CB"/>
    <w:rsid w:val="00F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7D0A"/>
  <w15:docId w15:val="{BC27F269-6EDA-4DB8-A91B-6E00872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7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7CB"/>
  </w:style>
  <w:style w:type="paragraph" w:styleId="Footer">
    <w:name w:val="footer"/>
    <w:basedOn w:val="Normal"/>
    <w:link w:val="FooterChar"/>
    <w:uiPriority w:val="99"/>
    <w:unhideWhenUsed/>
    <w:rsid w:val="00F317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7CB"/>
  </w:style>
  <w:style w:type="paragraph" w:styleId="BalloonText">
    <w:name w:val="Balloon Text"/>
    <w:basedOn w:val="Normal"/>
    <w:link w:val="BalloonTextChar"/>
    <w:uiPriority w:val="99"/>
    <w:semiHidden/>
    <w:unhideWhenUsed/>
    <w:rsid w:val="00F31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17C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317CB"/>
    <w:pPr>
      <w:tabs>
        <w:tab w:val="left" w:pos="5400"/>
      </w:tabs>
      <w:bidi w:val="0"/>
      <w:spacing w:line="380" w:lineRule="atLeast"/>
      <w:jc w:val="both"/>
    </w:pPr>
    <w:rPr>
      <w:rFonts w:ascii="Arial" w:eastAsia="Batang" w:hAnsi="Arial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317CB"/>
    <w:rPr>
      <w:rFonts w:ascii="Arial" w:eastAsia="Batang" w:hAnsi="Arial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317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.edu.qa/alumni/" TargetMode="External"/><Relationship Id="rId1" Type="http://schemas.openxmlformats.org/officeDocument/2006/relationships/hyperlink" Target="mailto:alumni@qu.edu.q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QPT3VHF6MKWP-83287781-42524</_dlc_DocId>
    <_dlc_DocIdUrl xmlns="4595ca7b-3a15-4971-af5f-cadc29c03e04">
      <Url>https://qataruniversity-stage.qu.edu.qa/_layouts/15/DocIdRedir.aspx?ID=QPT3VHF6MKWP-83287781-42524</Url>
      <Description>QPT3VHF6MKWP-83287781-42524</Description>
    </_dlc_DocIdUrl>
  </documentManagement>
</p:properties>
</file>

<file path=customXml/itemProps1.xml><?xml version="1.0" encoding="utf-8"?>
<ds:datastoreItem xmlns:ds="http://schemas.openxmlformats.org/officeDocument/2006/customXml" ds:itemID="{AB214393-336A-488B-8FBB-FAFA481A95C1}"/>
</file>

<file path=customXml/itemProps2.xml><?xml version="1.0" encoding="utf-8"?>
<ds:datastoreItem xmlns:ds="http://schemas.openxmlformats.org/officeDocument/2006/customXml" ds:itemID="{107AAAEB-8463-4873-B44C-CD0A6C0F5FF6}"/>
</file>

<file path=customXml/itemProps3.xml><?xml version="1.0" encoding="utf-8"?>
<ds:datastoreItem xmlns:ds="http://schemas.openxmlformats.org/officeDocument/2006/customXml" ds:itemID="{114FCCFC-ED82-4471-A3DB-A5371EFD5AC0}"/>
</file>

<file path=customXml/itemProps4.xml><?xml version="1.0" encoding="utf-8"?>
<ds:datastoreItem xmlns:ds="http://schemas.openxmlformats.org/officeDocument/2006/customXml" ds:itemID="{39A9F573-ECE4-4B47-A3B5-420C5761E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Faton Maljichi</dc:creator>
  <cp:lastModifiedBy>Faton Maljichi</cp:lastModifiedBy>
  <cp:revision>4</cp:revision>
  <dcterms:created xsi:type="dcterms:W3CDTF">2017-10-12T08:13:00Z</dcterms:created>
  <dcterms:modified xsi:type="dcterms:W3CDTF">2018-05-20T05:57:00Z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7a85bced-a402-4551-97b8-89b7ba150643</vt:lpwstr>
  </property>
</Properties>
</file>