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73"/>
        <w:bidiVisual/>
        <w:tblW w:w="0" w:type="auto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8100"/>
        <w:gridCol w:w="2610"/>
      </w:tblGrid>
      <w:tr w:rsidR="003B6C12" w:rsidRPr="000C3C85" w:rsidTr="003B6C12">
        <w:trPr>
          <w:trHeight w:val="332"/>
        </w:trPr>
        <w:tc>
          <w:tcPr>
            <w:tcW w:w="10710" w:type="dxa"/>
            <w:gridSpan w:val="2"/>
            <w:vAlign w:val="center"/>
          </w:tcPr>
          <w:p w:rsidR="003B6C12" w:rsidRPr="000C3C85" w:rsidRDefault="003B6C12" w:rsidP="003B6C1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Exit Permit Types Form</w:t>
            </w:r>
          </w:p>
        </w:tc>
      </w:tr>
      <w:tr w:rsidR="003B6C12" w:rsidRPr="000C3C85" w:rsidTr="003B6C12">
        <w:trPr>
          <w:trHeight w:val="332"/>
        </w:trPr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  <w:lang w:bidi="ar-QA"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Student Name</w:t>
            </w:r>
          </w:p>
        </w:tc>
      </w:tr>
      <w:tr w:rsidR="003B6C12" w:rsidRPr="000C3C85" w:rsidTr="003B6C12"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Guardian Name</w:t>
            </w:r>
          </w:p>
        </w:tc>
      </w:tr>
      <w:tr w:rsidR="003B6C12" w:rsidRPr="000C3C85" w:rsidTr="003B6C12"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Guardian ID Number</w:t>
            </w:r>
          </w:p>
        </w:tc>
      </w:tr>
      <w:tr w:rsidR="003B6C12" w:rsidRPr="000C3C85" w:rsidTr="003B6C12"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Guardian Phone Number</w:t>
            </w:r>
          </w:p>
        </w:tc>
      </w:tr>
      <w:tr w:rsidR="003B6C12" w:rsidRPr="000C3C85" w:rsidTr="003B6C12">
        <w:tc>
          <w:tcPr>
            <w:tcW w:w="8100" w:type="dxa"/>
            <w:vAlign w:val="center"/>
          </w:tcPr>
          <w:p w:rsidR="003B6C12" w:rsidRPr="000C3C85" w:rsidRDefault="003B6C12" w:rsidP="003B6C1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10" w:type="dxa"/>
          </w:tcPr>
          <w:p w:rsidR="003B6C12" w:rsidRPr="000C3C85" w:rsidRDefault="003B6C12" w:rsidP="003B6C1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Guardian Email</w:t>
            </w:r>
          </w:p>
        </w:tc>
      </w:tr>
    </w:tbl>
    <w:p w:rsidR="008D505C" w:rsidRDefault="008D505C" w:rsidP="008D505C">
      <w:pPr>
        <w:bidi/>
        <w:spacing w:after="0"/>
        <w:rPr>
          <w:rFonts w:ascii="Tahoma" w:hAnsi="Tahoma" w:cs="Tahoma"/>
          <w:b/>
          <w:bCs/>
          <w:sz w:val="18"/>
          <w:szCs w:val="18"/>
          <w:lang w:bidi="ar-QA"/>
        </w:rPr>
      </w:pPr>
    </w:p>
    <w:p w:rsidR="008D505C" w:rsidRPr="000C3C85" w:rsidRDefault="008D505C" w:rsidP="008D505C">
      <w:pPr>
        <w:bidi/>
        <w:spacing w:after="0" w:line="240" w:lineRule="atLeast"/>
        <w:rPr>
          <w:rFonts w:asciiTheme="majorBidi" w:hAnsiTheme="majorBidi" w:cstheme="majorBidi"/>
          <w:b/>
          <w:bCs/>
          <w:rtl/>
        </w:rPr>
      </w:pPr>
    </w:p>
    <w:p w:rsidR="008D505C" w:rsidRPr="000C3C85" w:rsidRDefault="008D505C" w:rsidP="008D505C">
      <w:pPr>
        <w:bidi/>
        <w:spacing w:after="0" w:line="240" w:lineRule="atLeast"/>
        <w:jc w:val="right"/>
        <w:rPr>
          <w:rFonts w:asciiTheme="majorBidi" w:hAnsiTheme="majorBidi" w:cstheme="majorBidi"/>
          <w:b/>
          <w:bCs/>
        </w:rPr>
      </w:pPr>
      <w:r w:rsidRPr="000C3C85">
        <w:rPr>
          <w:rFonts w:asciiTheme="majorBidi" w:hAnsiTheme="majorBidi" w:cstheme="majorBidi"/>
          <w:b/>
          <w:bCs/>
        </w:rPr>
        <w:t>Please fill in the following form by writing (Agree/</w:t>
      </w:r>
      <w:r w:rsidR="003B6C12">
        <w:rPr>
          <w:rFonts w:asciiTheme="majorBidi" w:hAnsiTheme="majorBidi" w:cstheme="majorBidi"/>
          <w:b/>
          <w:bCs/>
        </w:rPr>
        <w:t>Disagree) in the space provide.</w:t>
      </w:r>
    </w:p>
    <w:p w:rsidR="008D505C" w:rsidRPr="000C3C85" w:rsidRDefault="008D505C" w:rsidP="008D505C">
      <w:pPr>
        <w:pStyle w:val="ListParagraph"/>
        <w:bidi/>
        <w:spacing w:after="0" w:line="240" w:lineRule="atLeast"/>
        <w:rPr>
          <w:rFonts w:asciiTheme="majorBidi" w:hAnsiTheme="majorBidi" w:cstheme="majorBidi"/>
          <w:b/>
          <w:bCs/>
        </w:rPr>
      </w:pPr>
      <w:r w:rsidRPr="000C3C85">
        <w:rPr>
          <w:rFonts w:asciiTheme="majorBidi" w:hAnsiTheme="majorBidi" w:cstheme="majorBidi"/>
          <w:b/>
          <w:bCs/>
          <w:rtl/>
        </w:rPr>
        <w:t xml:space="preserve"> </w:t>
      </w:r>
      <w:r w:rsidRPr="000C3C85">
        <w:rPr>
          <w:rFonts w:asciiTheme="majorBidi" w:hAnsiTheme="majorBidi" w:cstheme="majorBidi"/>
          <w:b/>
          <w:bCs/>
        </w:rPr>
        <w:tab/>
      </w: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609"/>
        <w:gridCol w:w="3060"/>
      </w:tblGrid>
      <w:tr w:rsidR="008D505C" w:rsidRPr="000C3C85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Transportation Permit</w:t>
            </w:r>
            <w:r w:rsidRPr="000C3C85">
              <w:rPr>
                <w:rFonts w:asciiTheme="majorBidi" w:hAnsiTheme="majorBidi"/>
                <w:rtl/>
              </w:rPr>
              <w:t xml:space="preserve"> 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 xml:space="preserve">Permit Type </w:t>
            </w:r>
          </w:p>
        </w:tc>
      </w:tr>
      <w:tr w:rsidR="008D505C" w:rsidRPr="000C3C85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</w:p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 xml:space="preserve">The student is allowed to use the Hostel buses in going and leaving the university during weekdays and for other academic reasons. 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ind w:left="1692" w:firstLine="1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 xml:space="preserve">    Explanation   </w:t>
            </w:r>
          </w:p>
        </w:tc>
      </w:tr>
      <w:tr w:rsidR="008D505C" w:rsidRPr="000C3C85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rPr>
                <w:rFonts w:asciiTheme="majorBidi" w:hAnsiTheme="majorBidi"/>
                <w:rtl/>
              </w:rPr>
            </w:pP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ar-QA"/>
              </w:rPr>
            </w:pPr>
            <w:r w:rsidRPr="000C3C85">
              <w:rPr>
                <w:rFonts w:asciiTheme="majorBidi" w:hAnsiTheme="majorBidi" w:cstheme="majorBidi"/>
                <w:b/>
                <w:bCs/>
                <w:lang w:bidi="ar-QA"/>
              </w:rPr>
              <w:t xml:space="preserve">Guardian’s Decision(Agree/Disagree)  </w:t>
            </w:r>
          </w:p>
        </w:tc>
      </w:tr>
    </w:tbl>
    <w:p w:rsidR="008D505C" w:rsidRPr="000C3C85" w:rsidRDefault="008D505C" w:rsidP="008D505C">
      <w:pPr>
        <w:bidi/>
        <w:spacing w:after="0" w:line="240" w:lineRule="atLeast"/>
        <w:rPr>
          <w:rFonts w:asciiTheme="majorBidi" w:hAnsiTheme="majorBidi" w:cstheme="majorBidi"/>
          <w:b/>
          <w:bCs/>
          <w:rtl/>
        </w:rPr>
      </w:pP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09"/>
        <w:gridCol w:w="3047"/>
      </w:tblGrid>
      <w:tr w:rsidR="008D505C" w:rsidRPr="000C3C85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 xml:space="preserve">Sleeping outside the Hostel 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Permit Type</w:t>
            </w:r>
          </w:p>
        </w:tc>
      </w:tr>
      <w:tr w:rsidR="008D505C" w:rsidRPr="000C3C85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The student is allowed to sleep outside the hostel grounds wherever she wishes. The hostel administration will  not be responsible for the student during that period of time.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Explanation</w:t>
            </w:r>
          </w:p>
        </w:tc>
      </w:tr>
      <w:tr w:rsidR="008D505C" w:rsidRPr="000C3C85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rPr>
                <w:rFonts w:asciiTheme="majorBidi" w:hAnsiTheme="majorBidi"/>
                <w:rtl/>
              </w:rPr>
            </w:pP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  <w:lang w:bidi="ar-QA"/>
              </w:rPr>
              <w:t xml:space="preserve">Guardian’s Decision(Agree/Disagree)  </w:t>
            </w:r>
          </w:p>
        </w:tc>
      </w:tr>
    </w:tbl>
    <w:p w:rsidR="008D505C" w:rsidRPr="000C3C85" w:rsidRDefault="008D505C" w:rsidP="008D505C">
      <w:pPr>
        <w:bidi/>
        <w:spacing w:after="0" w:line="240" w:lineRule="atLeast"/>
        <w:rPr>
          <w:rFonts w:asciiTheme="majorBidi" w:hAnsiTheme="majorBidi" w:cstheme="majorBidi"/>
          <w:b/>
          <w:bCs/>
          <w:rtl/>
        </w:rPr>
      </w:pP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09"/>
        <w:gridCol w:w="3047"/>
      </w:tblGrid>
      <w:tr w:rsidR="008D505C" w:rsidRPr="000C3C85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Sleeping outside the Hostel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  <w:rtl/>
              </w:rPr>
              <w:t xml:space="preserve"> </w:t>
            </w:r>
            <w:r w:rsidRPr="000C3C85">
              <w:rPr>
                <w:rFonts w:asciiTheme="majorBidi" w:hAnsiTheme="majorBidi"/>
              </w:rPr>
              <w:t>Permit Type</w:t>
            </w:r>
          </w:p>
        </w:tc>
      </w:tr>
      <w:tr w:rsidR="008D505C" w:rsidRPr="000C3C85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 xml:space="preserve"> The student is NOT allowed to sleep outside the hostel under any condition.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Explanation</w:t>
            </w:r>
          </w:p>
        </w:tc>
      </w:tr>
      <w:tr w:rsidR="008D505C" w:rsidRPr="000C3C85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  <w:rtl/>
              </w:rPr>
            </w:pP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0C3C85">
              <w:rPr>
                <w:rFonts w:asciiTheme="majorBidi" w:hAnsiTheme="majorBidi" w:cstheme="majorBidi"/>
                <w:b/>
                <w:bCs/>
                <w:lang w:bidi="ar-QA"/>
              </w:rPr>
              <w:t>Guardian’s Decision(Agree/Disagree)</w:t>
            </w:r>
          </w:p>
        </w:tc>
      </w:tr>
    </w:tbl>
    <w:p w:rsidR="008D505C" w:rsidRPr="000C3C85" w:rsidRDefault="008D505C" w:rsidP="008D505C">
      <w:pPr>
        <w:bidi/>
        <w:spacing w:after="0" w:line="240" w:lineRule="atLeast"/>
        <w:rPr>
          <w:rFonts w:asciiTheme="majorBidi" w:hAnsiTheme="majorBidi" w:cstheme="majorBidi"/>
          <w:b/>
          <w:bCs/>
          <w:rtl/>
        </w:rPr>
      </w:pP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09"/>
        <w:gridCol w:w="3047"/>
      </w:tblGrid>
      <w:tr w:rsidR="008D505C" w:rsidRPr="000C3C85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Free Exit Permit</w:t>
            </w:r>
            <w:r w:rsidRPr="000C3C85">
              <w:rPr>
                <w:rFonts w:asciiTheme="majorBidi" w:hAnsiTheme="majorBidi"/>
                <w:rtl/>
              </w:rPr>
              <w:t xml:space="preserve"> 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  <w:rtl/>
              </w:rPr>
              <w:t xml:space="preserve"> </w:t>
            </w:r>
            <w:r w:rsidRPr="000C3C85">
              <w:rPr>
                <w:rFonts w:asciiTheme="majorBidi" w:hAnsiTheme="majorBidi"/>
              </w:rPr>
              <w:t>Permit Type</w:t>
            </w:r>
          </w:p>
        </w:tc>
      </w:tr>
      <w:tr w:rsidR="008D505C" w:rsidRPr="000C3C85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The student is allowed to use other forms of transportation other than the hostel buses during weekdays and non academic days.</w:t>
            </w:r>
          </w:p>
          <w:p w:rsidR="008D505C" w:rsidRPr="000C3C85" w:rsidRDefault="008D505C" w:rsidP="00FC5D6A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There will be no control from the administration over where the student goes and with whom.</w:t>
            </w:r>
          </w:p>
          <w:p w:rsidR="008D505C" w:rsidRPr="000C3C85" w:rsidRDefault="008D505C" w:rsidP="00FC5D6A">
            <w:pPr>
              <w:pStyle w:val="ListParagraph"/>
              <w:numPr>
                <w:ilvl w:val="0"/>
                <w:numId w:val="11"/>
              </w:numPr>
              <w:spacing w:line="240" w:lineRule="atLeast"/>
              <w:rPr>
                <w:rFonts w:asciiTheme="majorBidi" w:hAnsiTheme="majorBidi"/>
              </w:rPr>
            </w:pPr>
            <w:r w:rsidRPr="000C3C85">
              <w:rPr>
                <w:rFonts w:asciiTheme="majorBidi" w:hAnsiTheme="majorBidi"/>
              </w:rPr>
              <w:t>The maximum curfew will be 10:00 pm</w:t>
            </w:r>
            <w:r>
              <w:rPr>
                <w:rFonts w:asciiTheme="majorBidi" w:hAnsiTheme="majorBidi"/>
              </w:rPr>
              <w:t>.</w:t>
            </w:r>
            <w:r w:rsidRPr="000C3C85">
              <w:rPr>
                <w:rFonts w:asciiTheme="majorBidi" w:hAnsiTheme="majorBidi"/>
              </w:rPr>
              <w:t xml:space="preserve"> The administration will not be responsible for the student </w:t>
            </w:r>
            <w:r>
              <w:rPr>
                <w:rFonts w:asciiTheme="majorBidi" w:hAnsiTheme="majorBidi"/>
              </w:rPr>
              <w:t>while being outside the hostel .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0C3C85" w:rsidRDefault="008D505C" w:rsidP="00FC5D6A">
            <w:pPr>
              <w:bidi/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0C3C8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0C3C85">
              <w:rPr>
                <w:rFonts w:asciiTheme="majorBidi" w:hAnsiTheme="majorBidi" w:cstheme="majorBidi"/>
                <w:b/>
                <w:bCs/>
              </w:rPr>
              <w:t>Explanation</w:t>
            </w:r>
          </w:p>
        </w:tc>
      </w:tr>
      <w:tr w:rsidR="008D505C" w:rsidRPr="00852DC0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jc w:val="right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917B25">
              <w:rPr>
                <w:rFonts w:asciiTheme="majorBidi" w:hAnsiTheme="majorBidi" w:cstheme="majorBidi"/>
                <w:b/>
                <w:bCs/>
                <w:lang w:bidi="ar-QA"/>
              </w:rPr>
              <w:t>Guardian’s Decision(Agree/Disagree)</w:t>
            </w:r>
          </w:p>
        </w:tc>
      </w:tr>
    </w:tbl>
    <w:p w:rsidR="008D505C" w:rsidRPr="00852DC0" w:rsidRDefault="008D505C" w:rsidP="008D505C">
      <w:pPr>
        <w:pStyle w:val="ListParagraph"/>
        <w:bidi/>
        <w:spacing w:after="0" w:line="240" w:lineRule="atLeast"/>
        <w:jc w:val="right"/>
        <w:rPr>
          <w:rFonts w:ascii="Tahoma" w:hAnsi="Tahoma" w:cs="Tahoma"/>
          <w:b/>
          <w:bCs/>
          <w:sz w:val="20"/>
          <w:szCs w:val="20"/>
          <w:rtl/>
        </w:rPr>
      </w:pPr>
    </w:p>
    <w:tbl>
      <w:tblPr>
        <w:tblStyle w:val="LightGrid-Accent6"/>
        <w:bidiVisual/>
        <w:tblW w:w="0" w:type="auto"/>
        <w:tblInd w:w="149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09"/>
        <w:gridCol w:w="3047"/>
      </w:tblGrid>
      <w:tr w:rsidR="008D505C" w:rsidRPr="00852DC0" w:rsidTr="00FC5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Restricted Exit Permit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30059E" w:rsidRDefault="008D505C" w:rsidP="00FC5D6A">
            <w:pPr>
              <w:bidi/>
              <w:spacing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0"/>
                <w:szCs w:val="20"/>
              </w:rPr>
            </w:pPr>
            <w:r w:rsidRPr="0030059E">
              <w:rPr>
                <w:rFonts w:asciiTheme="majorBidi" w:hAnsiTheme="majorBidi"/>
              </w:rPr>
              <w:t>Permit Type</w:t>
            </w:r>
          </w:p>
        </w:tc>
      </w:tr>
      <w:tr w:rsidR="008D505C" w:rsidRPr="00852DC0" w:rsidTr="00FC5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Default="008D505C" w:rsidP="00FC5D6A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student is allowed to exit the hostel only with certain people(Guardian must list these people in the following form)</w:t>
            </w:r>
          </w:p>
          <w:p w:rsidR="008D505C" w:rsidRPr="000C3C85" w:rsidRDefault="008D505C" w:rsidP="00FC5D6A">
            <w:pPr>
              <w:pStyle w:val="ListParagraph"/>
              <w:numPr>
                <w:ilvl w:val="0"/>
                <w:numId w:val="12"/>
              </w:num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Guardian must specify the type of exit( visit- sleepover – both) </w:t>
            </w: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pStyle w:val="ListParagraph"/>
              <w:bidi/>
              <w:spacing w:line="240" w:lineRule="atLeast"/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0C3C85">
              <w:rPr>
                <w:rFonts w:asciiTheme="majorBidi" w:hAnsiTheme="majorBidi" w:cstheme="majorBidi"/>
                <w:b/>
                <w:bCs/>
              </w:rPr>
              <w:t>Explanation</w:t>
            </w:r>
          </w:p>
        </w:tc>
      </w:tr>
      <w:tr w:rsidR="008D505C" w:rsidRPr="00852DC0" w:rsidTr="00FC5D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rPr>
                <w:rFonts w:ascii="Tahoma" w:hAnsi="Tahoma" w:cs="Tahoma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30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D505C" w:rsidRPr="00852DC0" w:rsidRDefault="008D505C" w:rsidP="00FC5D6A">
            <w:pPr>
              <w:bidi/>
              <w:spacing w:line="240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rtl/>
              </w:rPr>
            </w:pPr>
            <w:r w:rsidRPr="00917B25">
              <w:rPr>
                <w:rFonts w:asciiTheme="majorBidi" w:hAnsiTheme="majorBidi" w:cstheme="majorBidi"/>
                <w:b/>
                <w:bCs/>
                <w:lang w:bidi="ar-QA"/>
              </w:rPr>
              <w:t>Guardian’s Decision(Agree/Disagree)</w:t>
            </w:r>
          </w:p>
        </w:tc>
      </w:tr>
    </w:tbl>
    <w:p w:rsidR="00C05440" w:rsidRPr="00852DC0" w:rsidRDefault="00C05440" w:rsidP="006F3FAA">
      <w:pPr>
        <w:pStyle w:val="ListParagraph"/>
        <w:bidi/>
        <w:spacing w:line="240" w:lineRule="atLeast"/>
        <w:ind w:left="0"/>
        <w:rPr>
          <w:rFonts w:ascii="Tahoma" w:hAnsi="Tahoma" w:cs="Tahoma"/>
          <w:b/>
          <w:bCs/>
          <w:sz w:val="20"/>
          <w:szCs w:val="20"/>
          <w:rtl/>
        </w:rPr>
        <w:sectPr w:rsidR="00C05440" w:rsidRPr="00852DC0" w:rsidSect="005E3DD0">
          <w:headerReference w:type="default" r:id="rId9"/>
          <w:pgSz w:w="12240" w:h="15840"/>
          <w:pgMar w:top="720" w:right="720" w:bottom="720" w:left="720" w:header="9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2401"/>
        <w:bidiVisual/>
        <w:tblW w:w="10847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2150"/>
        <w:gridCol w:w="1450"/>
        <w:gridCol w:w="1833"/>
        <w:gridCol w:w="1684"/>
        <w:gridCol w:w="3266"/>
        <w:gridCol w:w="464"/>
      </w:tblGrid>
      <w:tr w:rsidR="008D505C" w:rsidRPr="007225B0" w:rsidTr="00FC5D6A">
        <w:trPr>
          <w:trHeight w:val="538"/>
        </w:trPr>
        <w:tc>
          <w:tcPr>
            <w:tcW w:w="10847" w:type="dxa"/>
            <w:gridSpan w:val="6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005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Details of the people the student is allowed to go out with</w:t>
            </w:r>
          </w:p>
        </w:tc>
      </w:tr>
      <w:tr w:rsidR="008D505C" w:rsidRPr="007225B0" w:rsidTr="00FC5D6A">
        <w:trPr>
          <w:trHeight w:val="538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Type of exit</w:t>
            </w:r>
          </w:p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( visit- sleep over- Both)</w:t>
            </w: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Phone Number</w:t>
            </w: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ID Number</w:t>
            </w: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Relation to the student</w:t>
            </w: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205F">
              <w:rPr>
                <w:rFonts w:asciiTheme="majorBidi" w:hAnsiTheme="majorBidi" w:cstheme="majorBidi"/>
                <w:b/>
                <w:bCs/>
              </w:rPr>
              <w:t>Name</w:t>
            </w:r>
          </w:p>
        </w:tc>
        <w:tc>
          <w:tcPr>
            <w:tcW w:w="46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8D505C" w:rsidRPr="007225B0" w:rsidTr="00FC5D6A">
        <w:trPr>
          <w:trHeight w:val="347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8D505C" w:rsidRPr="007225B0" w:rsidTr="00FC5D6A">
        <w:trPr>
          <w:trHeight w:val="347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8D505C" w:rsidRPr="007225B0" w:rsidTr="00FC5D6A">
        <w:trPr>
          <w:trHeight w:val="347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8D505C" w:rsidRPr="007225B0" w:rsidTr="00FC5D6A">
        <w:trPr>
          <w:trHeight w:val="363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  <w:tr w:rsidR="008D505C" w:rsidRPr="007225B0" w:rsidTr="00FC5D6A">
        <w:trPr>
          <w:trHeight w:val="347"/>
        </w:trPr>
        <w:tc>
          <w:tcPr>
            <w:tcW w:w="21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50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833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84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66" w:type="dxa"/>
            <w:vAlign w:val="center"/>
          </w:tcPr>
          <w:p w:rsidR="008D505C" w:rsidRPr="00F4205F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4" w:type="dxa"/>
            <w:vAlign w:val="center"/>
          </w:tcPr>
          <w:p w:rsidR="008D505C" w:rsidRPr="007225B0" w:rsidRDefault="008D505C" w:rsidP="00FC5D6A">
            <w:pPr>
              <w:pStyle w:val="ListParagraph"/>
              <w:bidi/>
              <w:spacing w:line="360" w:lineRule="auto"/>
              <w:ind w:left="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</w:tbl>
    <w:p w:rsidR="008D505C" w:rsidRPr="007225B0" w:rsidRDefault="008D505C" w:rsidP="008D505C">
      <w:pPr>
        <w:pStyle w:val="ListParagraph"/>
        <w:bidi/>
        <w:spacing w:after="0" w:line="360" w:lineRule="auto"/>
        <w:rPr>
          <w:rFonts w:ascii="Tahoma" w:hAnsi="Tahoma" w:cs="Tahoma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-162" w:type="dxa"/>
        <w:tblBorders>
          <w:top w:val="single" w:sz="12" w:space="0" w:color="996633"/>
          <w:left w:val="single" w:sz="12" w:space="0" w:color="996633"/>
          <w:bottom w:val="single" w:sz="12" w:space="0" w:color="996633"/>
          <w:right w:val="single" w:sz="12" w:space="0" w:color="996633"/>
          <w:insideH w:val="single" w:sz="12" w:space="0" w:color="996633"/>
          <w:insideV w:val="single" w:sz="12" w:space="0" w:color="996633"/>
        </w:tblBorders>
        <w:tblLook w:val="04A0" w:firstRow="1" w:lastRow="0" w:firstColumn="1" w:lastColumn="0" w:noHBand="0" w:noVBand="1"/>
      </w:tblPr>
      <w:tblGrid>
        <w:gridCol w:w="2790"/>
        <w:gridCol w:w="2700"/>
        <w:gridCol w:w="3086"/>
        <w:gridCol w:w="2602"/>
      </w:tblGrid>
      <w:tr w:rsidR="008D505C" w:rsidRPr="00917295" w:rsidTr="00FC5D6A">
        <w:tc>
          <w:tcPr>
            <w:tcW w:w="2790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2700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Supervisor Signature</w:t>
            </w:r>
          </w:p>
        </w:tc>
        <w:tc>
          <w:tcPr>
            <w:tcW w:w="3086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Student’s Signature</w:t>
            </w:r>
          </w:p>
        </w:tc>
        <w:tc>
          <w:tcPr>
            <w:tcW w:w="2602" w:type="dxa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bidi="ar-QA"/>
              </w:rPr>
              <w:t>Guardian’s Signature</w:t>
            </w:r>
          </w:p>
        </w:tc>
      </w:tr>
      <w:tr w:rsidR="008D505C" w:rsidRPr="00917295" w:rsidTr="00FC5D6A">
        <w:tc>
          <w:tcPr>
            <w:tcW w:w="2790" w:type="dxa"/>
            <w:vAlign w:val="center"/>
          </w:tcPr>
          <w:p w:rsidR="008D505C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D505C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0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86" w:type="dxa"/>
            <w:vAlign w:val="center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02" w:type="dxa"/>
          </w:tcPr>
          <w:p w:rsidR="008D505C" w:rsidRPr="00917295" w:rsidRDefault="008D505C" w:rsidP="00FC5D6A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8D505C" w:rsidRPr="00917295" w:rsidRDefault="008D505C" w:rsidP="008D505C">
      <w:pPr>
        <w:bidi/>
        <w:spacing w:after="0"/>
        <w:jc w:val="right"/>
        <w:rPr>
          <w:rFonts w:ascii="Tahoma" w:hAnsi="Tahoma" w:cs="Tahoma"/>
          <w:b/>
          <w:bCs/>
          <w:sz w:val="18"/>
          <w:szCs w:val="18"/>
          <w:rtl/>
        </w:rPr>
      </w:pPr>
      <w:r w:rsidRPr="00917295">
        <w:rPr>
          <w:rFonts w:ascii="Tahoma" w:hAnsi="Tahoma" w:cs="Tahoma"/>
          <w:b/>
          <w:bCs/>
          <w:sz w:val="18"/>
          <w:szCs w:val="18"/>
          <w:rtl/>
        </w:rPr>
        <w:t>________________________________</w:t>
      </w:r>
    </w:p>
    <w:p w:rsidR="008D505C" w:rsidRPr="00917295" w:rsidRDefault="008D505C" w:rsidP="008D505C">
      <w:pPr>
        <w:spacing w:after="0"/>
        <w:jc w:val="both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/>
          <w:b/>
          <w:bCs/>
          <w:sz w:val="18"/>
          <w:szCs w:val="18"/>
        </w:rPr>
        <w:t>Qatar University Hostel – Female Section</w:t>
      </w:r>
    </w:p>
    <w:p w:rsidR="008D505C" w:rsidRPr="00917295" w:rsidRDefault="008D505C" w:rsidP="008D505C">
      <w:pPr>
        <w:spacing w:after="0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/>
          <w:b/>
          <w:bCs/>
          <w:sz w:val="18"/>
          <w:szCs w:val="18"/>
        </w:rPr>
        <w:t>Phone:</w:t>
      </w:r>
      <w:r w:rsidRPr="00F4205F">
        <w:rPr>
          <w:rFonts w:ascii="Tahoma" w:hAnsi="Tahoma" w:cs="Tahoma" w:hint="cs"/>
          <w:b/>
          <w:bCs/>
          <w:sz w:val="18"/>
          <w:szCs w:val="18"/>
          <w:rtl/>
        </w:rPr>
        <w:t xml:space="preserve"> </w:t>
      </w:r>
      <w:r>
        <w:rPr>
          <w:rFonts w:ascii="Tahoma" w:hAnsi="Tahoma" w:cs="Tahoma" w:hint="cs"/>
          <w:b/>
          <w:bCs/>
          <w:sz w:val="18"/>
          <w:szCs w:val="18"/>
          <w:rtl/>
        </w:rPr>
        <w:t>44980075 - (00974)</w:t>
      </w:r>
    </w:p>
    <w:p w:rsidR="008D505C" w:rsidRDefault="008D505C" w:rsidP="008D505C">
      <w:pPr>
        <w:spacing w:after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Fax:</w:t>
      </w:r>
      <w:r>
        <w:rPr>
          <w:rFonts w:ascii="Tahoma" w:hAnsi="Tahoma" w:cs="Tahoma" w:hint="cs"/>
          <w:b/>
          <w:bCs/>
          <w:sz w:val="18"/>
          <w:szCs w:val="18"/>
          <w:rtl/>
        </w:rPr>
        <w:t>44033162</w:t>
      </w:r>
    </w:p>
    <w:p w:rsidR="008D505C" w:rsidRPr="00917295" w:rsidRDefault="008D505C" w:rsidP="008D505C">
      <w:pPr>
        <w:spacing w:after="0"/>
        <w:rPr>
          <w:rFonts w:ascii="Tahoma" w:hAnsi="Tahoma" w:cs="Tahoma"/>
          <w:b/>
          <w:bCs/>
          <w:sz w:val="18"/>
          <w:szCs w:val="18"/>
          <w:rtl/>
        </w:rPr>
      </w:pPr>
      <w:r>
        <w:rPr>
          <w:rFonts w:ascii="Tahoma" w:hAnsi="Tahoma" w:cs="Tahoma"/>
          <w:b/>
          <w:bCs/>
          <w:sz w:val="18"/>
          <w:szCs w:val="18"/>
        </w:rPr>
        <w:t>P.O Box:</w:t>
      </w:r>
      <w:r>
        <w:rPr>
          <w:rFonts w:ascii="Tahoma" w:hAnsi="Tahoma" w:cs="Tahoma" w:hint="cs"/>
          <w:b/>
          <w:bCs/>
          <w:sz w:val="18"/>
          <w:szCs w:val="18"/>
          <w:rtl/>
        </w:rPr>
        <w:t>2713</w:t>
      </w:r>
    </w:p>
    <w:p w:rsidR="006E68A4" w:rsidRPr="0030059E" w:rsidRDefault="008D505C" w:rsidP="00543F38">
      <w:pPr>
        <w:spacing w:after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Email: </w:t>
      </w:r>
      <w:hyperlink r:id="rId10" w:history="1">
        <w:r w:rsidRPr="00C1753D">
          <w:rPr>
            <w:rStyle w:val="Hyperlink"/>
            <w:rFonts w:ascii="Tahoma" w:hAnsi="Tahoma" w:cs="Tahoma"/>
            <w:b/>
            <w:bCs/>
            <w:sz w:val="18"/>
            <w:szCs w:val="18"/>
          </w:rPr>
          <w:t>female.housing@qu.edu.qa</w:t>
        </w:r>
      </w:hyperlink>
      <w:r>
        <w:rPr>
          <w:rFonts w:ascii="Tahoma" w:hAnsi="Tahoma" w:cs="Tahoma"/>
          <w:b/>
          <w:bCs/>
          <w:sz w:val="18"/>
          <w:szCs w:val="18"/>
        </w:rPr>
        <w:br/>
      </w:r>
      <w:r>
        <w:rPr>
          <w:rFonts w:ascii="Tahoma" w:hAnsi="Tahoma" w:cs="Tahoma"/>
          <w:b/>
          <w:bCs/>
          <w:sz w:val="18"/>
          <w:szCs w:val="18"/>
          <w:lang w:bidi="ar-QA"/>
        </w:rPr>
        <w:t>Website:</w:t>
      </w:r>
      <w:r>
        <w:rPr>
          <w:rFonts w:ascii="Tahoma" w:hAnsi="Tahoma" w:cs="Tahoma" w:hint="cs"/>
          <w:b/>
          <w:bCs/>
          <w:sz w:val="18"/>
          <w:szCs w:val="18"/>
          <w:rtl/>
          <w:lang w:bidi="ar-QA"/>
        </w:rPr>
        <w:t xml:space="preserve"> </w:t>
      </w:r>
      <w:r w:rsidRPr="0030059E">
        <w:rPr>
          <w:rFonts w:ascii="Tahoma" w:hAnsi="Tahoma" w:cs="Tahoma"/>
          <w:b/>
          <w:bCs/>
          <w:sz w:val="18"/>
          <w:szCs w:val="18"/>
          <w:lang w:bidi="ar-QA"/>
        </w:rPr>
        <w:t>http://www.qu.edu.qa/offices/housing</w:t>
      </w:r>
      <w:r w:rsidRPr="0030059E">
        <w:rPr>
          <w:rFonts w:ascii="Tahoma" w:hAnsi="Tahoma" w:cs="Tahoma"/>
          <w:b/>
          <w:bCs/>
          <w:sz w:val="18"/>
          <w:szCs w:val="18"/>
          <w:rtl/>
          <w:lang w:bidi="ar-QA"/>
        </w:rPr>
        <w:t>/</w:t>
      </w:r>
      <w:r>
        <w:rPr>
          <w:rFonts w:ascii="Tahoma" w:hAnsi="Tahoma" w:cs="Tahoma"/>
          <w:b/>
          <w:bCs/>
          <w:sz w:val="18"/>
          <w:szCs w:val="18"/>
        </w:rPr>
        <w:br/>
        <w:t xml:space="preserve">Address: 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Duhail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>( Behind Landmark Mall -</w:t>
      </w:r>
      <w:r w:rsidR="00CE77C5">
        <w:rPr>
          <w:rFonts w:ascii="Tahoma" w:hAnsi="Tahoma" w:cs="Tahoma"/>
          <w:b/>
          <w:bCs/>
          <w:sz w:val="18"/>
          <w:szCs w:val="18"/>
        </w:rPr>
        <w:t xml:space="preserve"> Al Dar Compound 1) Doha, Qatar</w:t>
      </w:r>
      <w:bookmarkStart w:id="0" w:name="_GoBack"/>
      <w:bookmarkEnd w:id="0"/>
    </w:p>
    <w:sectPr w:rsidR="006E68A4" w:rsidRPr="0030059E" w:rsidSect="005E3DD0">
      <w:headerReference w:type="default" r:id="rId11"/>
      <w:pgSz w:w="12240" w:h="15840"/>
      <w:pgMar w:top="720" w:right="720" w:bottom="720" w:left="72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AF" w:rsidRDefault="002376AF" w:rsidP="00F06891">
      <w:pPr>
        <w:spacing w:after="0" w:line="240" w:lineRule="auto"/>
      </w:pPr>
      <w:r>
        <w:separator/>
      </w:r>
    </w:p>
  </w:endnote>
  <w:endnote w:type="continuationSeparator" w:id="0">
    <w:p w:rsidR="002376AF" w:rsidRDefault="002376AF" w:rsidP="00F0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AF" w:rsidRDefault="002376AF" w:rsidP="00F06891">
      <w:pPr>
        <w:spacing w:after="0" w:line="240" w:lineRule="auto"/>
      </w:pPr>
      <w:r>
        <w:separator/>
      </w:r>
    </w:p>
  </w:footnote>
  <w:footnote w:type="continuationSeparator" w:id="0">
    <w:p w:rsidR="002376AF" w:rsidRDefault="002376AF" w:rsidP="00F0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891" w:rsidRPr="00F06891" w:rsidRDefault="00F06891" w:rsidP="00F06891">
    <w:pPr>
      <w:bidi/>
      <w:spacing w:after="0" w:line="240" w:lineRule="auto"/>
      <w:rPr>
        <w:sz w:val="20"/>
        <w:szCs w:val="20"/>
        <w:rtl/>
        <w:lang w:bidi="ar-QA"/>
      </w:rPr>
    </w:pPr>
    <w:r w:rsidRPr="00F06891">
      <w:rPr>
        <w:rFonts w:ascii="Arial" w:hAnsi="Arial" w:cs="Arial"/>
        <w:noProof/>
        <w:color w:val="0000FF"/>
        <w:sz w:val="18"/>
        <w:szCs w:val="18"/>
      </w:rPr>
      <w:drawing>
        <wp:inline distT="0" distB="0" distL="0" distR="0">
          <wp:extent cx="952500" cy="863600"/>
          <wp:effectExtent l="19050" t="0" r="0" b="0"/>
          <wp:docPr id="4" name="Picture 1" descr="http://t0.gstatic.com/images?q=tbn:ANd9GcQ1n8M2M-t1tqkUTLd9HfYr25H-_MVqffFlFRNrrHn8L_Qh4sO8jAIRsuo1X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0.gstatic.com/images?q=tbn:ANd9GcQ1n8M2M-t1tqkUTLd9HfYr25H-_MVqffFlFRNrrHn8L_Qh4sO8jAIRsuo1X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6891" w:rsidRDefault="00F06891" w:rsidP="00F06891">
    <w:pPr>
      <w:bidi/>
      <w:spacing w:after="0" w:line="240" w:lineRule="auto"/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</w:pPr>
    <w:r>
      <w:rPr>
        <w:rFonts w:ascii="Segoe UI" w:hAnsi="Segoe UI" w:cs="Segoe UI" w:hint="cs"/>
        <w:b/>
        <w:bCs/>
        <w:color w:val="663300"/>
        <w:sz w:val="16"/>
        <w:szCs w:val="16"/>
        <w:rtl/>
        <w:lang w:bidi="ar-QA"/>
      </w:rPr>
      <w:t xml:space="preserve">إدارة </w:t>
    </w:r>
    <w:r w:rsidRPr="00F06891"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  <w:t xml:space="preserve">الإسكان الجامعي </w:t>
    </w:r>
  </w:p>
  <w:p w:rsidR="00F06891" w:rsidRPr="00F06891" w:rsidRDefault="00F06891" w:rsidP="00F06891">
    <w:pPr>
      <w:bidi/>
      <w:spacing w:after="0" w:line="240" w:lineRule="auto"/>
      <w:rPr>
        <w:rFonts w:ascii="Segoe UI" w:hAnsi="Segoe UI" w:cs="Segoe UI"/>
        <w:b/>
        <w:bCs/>
        <w:color w:val="663300"/>
        <w:sz w:val="16"/>
        <w:szCs w:val="16"/>
      </w:rPr>
    </w:pPr>
    <w:r>
      <w:rPr>
        <w:rFonts w:ascii="Segoe UI" w:hAnsi="Segoe UI" w:cs="Segoe UI" w:hint="cs"/>
        <w:b/>
        <w:bCs/>
        <w:color w:val="663300"/>
        <w:sz w:val="16"/>
        <w:szCs w:val="16"/>
        <w:rtl/>
        <w:lang w:bidi="ar-QA"/>
      </w:rPr>
      <w:t xml:space="preserve">قسم سكن </w:t>
    </w:r>
    <w:r w:rsidRPr="00F06891"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  <w:t xml:space="preserve">للطالبات </w:t>
    </w:r>
  </w:p>
  <w:p w:rsidR="00F06891" w:rsidRDefault="00F06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A4" w:rsidRPr="00F06891" w:rsidRDefault="006E68A4" w:rsidP="00F06891">
    <w:pPr>
      <w:bidi/>
      <w:spacing w:after="0" w:line="240" w:lineRule="auto"/>
      <w:rPr>
        <w:sz w:val="20"/>
        <w:szCs w:val="20"/>
        <w:rtl/>
        <w:lang w:bidi="ar-QA"/>
      </w:rPr>
    </w:pPr>
    <w:r w:rsidRPr="00F06891">
      <w:rPr>
        <w:rFonts w:ascii="Arial" w:hAnsi="Arial" w:cs="Arial"/>
        <w:noProof/>
        <w:color w:val="0000FF"/>
        <w:sz w:val="18"/>
        <w:szCs w:val="18"/>
      </w:rPr>
      <w:drawing>
        <wp:inline distT="0" distB="0" distL="0" distR="0" wp14:anchorId="5E76CE27" wp14:editId="0ECF9DBD">
          <wp:extent cx="952500" cy="863600"/>
          <wp:effectExtent l="19050" t="0" r="0" b="0"/>
          <wp:docPr id="2" name="Picture 2" descr="http://t0.gstatic.com/images?q=tbn:ANd9GcQ1n8M2M-t1tqkUTLd9HfYr25H-_MVqffFlFRNrrHn8L_Qh4sO8jAIRsuo1X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0.gstatic.com/images?q=tbn:ANd9GcQ1n8M2M-t1tqkUTLd9HfYr25H-_MVqffFlFRNrrHn8L_Qh4sO8jAIRsuo1X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68A4" w:rsidRDefault="006E68A4" w:rsidP="00F06891">
    <w:pPr>
      <w:bidi/>
      <w:spacing w:after="0" w:line="240" w:lineRule="auto"/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</w:pPr>
    <w:r>
      <w:rPr>
        <w:rFonts w:ascii="Segoe UI" w:hAnsi="Segoe UI" w:cs="Segoe UI" w:hint="cs"/>
        <w:b/>
        <w:bCs/>
        <w:color w:val="663300"/>
        <w:sz w:val="16"/>
        <w:szCs w:val="16"/>
        <w:rtl/>
        <w:lang w:bidi="ar-QA"/>
      </w:rPr>
      <w:t xml:space="preserve">إدارة </w:t>
    </w:r>
    <w:r w:rsidRPr="00F06891"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  <w:t xml:space="preserve">الإسكان الجامعي </w:t>
    </w:r>
  </w:p>
  <w:p w:rsidR="006E68A4" w:rsidRPr="00F06891" w:rsidRDefault="006E68A4" w:rsidP="00F06891">
    <w:pPr>
      <w:bidi/>
      <w:spacing w:after="0" w:line="240" w:lineRule="auto"/>
      <w:rPr>
        <w:rFonts w:ascii="Segoe UI" w:hAnsi="Segoe UI" w:cs="Segoe UI"/>
        <w:b/>
        <w:bCs/>
        <w:color w:val="663300"/>
        <w:sz w:val="16"/>
        <w:szCs w:val="16"/>
      </w:rPr>
    </w:pPr>
    <w:r>
      <w:rPr>
        <w:rFonts w:ascii="Segoe UI" w:hAnsi="Segoe UI" w:cs="Segoe UI" w:hint="cs"/>
        <w:b/>
        <w:bCs/>
        <w:color w:val="663300"/>
        <w:sz w:val="16"/>
        <w:szCs w:val="16"/>
        <w:rtl/>
        <w:lang w:bidi="ar-QA"/>
      </w:rPr>
      <w:t xml:space="preserve">قسم سكن </w:t>
    </w:r>
    <w:r w:rsidRPr="00F06891">
      <w:rPr>
        <w:rFonts w:ascii="Segoe UI" w:hAnsi="Segoe UI" w:cs="Segoe UI"/>
        <w:b/>
        <w:bCs/>
        <w:color w:val="663300"/>
        <w:sz w:val="16"/>
        <w:szCs w:val="16"/>
        <w:rtl/>
        <w:lang w:bidi="ar-QA"/>
      </w:rPr>
      <w:t xml:space="preserve">للطالبات </w:t>
    </w:r>
  </w:p>
  <w:p w:rsidR="006E68A4" w:rsidRDefault="006E68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2D9"/>
    <w:multiLevelType w:val="hybridMultilevel"/>
    <w:tmpl w:val="991C2C72"/>
    <w:lvl w:ilvl="0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">
    <w:nsid w:val="07AC7E9F"/>
    <w:multiLevelType w:val="hybridMultilevel"/>
    <w:tmpl w:val="C9BC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275B"/>
    <w:multiLevelType w:val="hybridMultilevel"/>
    <w:tmpl w:val="2E5AB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F0D9F"/>
    <w:multiLevelType w:val="hybridMultilevel"/>
    <w:tmpl w:val="930465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234765"/>
    <w:multiLevelType w:val="hybridMultilevel"/>
    <w:tmpl w:val="A0DEE892"/>
    <w:lvl w:ilvl="0" w:tplc="B06CB50E">
      <w:start w:val="1"/>
      <w:numFmt w:val="bullet"/>
      <w:lvlText w:val="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  <w:b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123F8"/>
    <w:multiLevelType w:val="hybridMultilevel"/>
    <w:tmpl w:val="38603E1C"/>
    <w:lvl w:ilvl="0" w:tplc="81A29E10">
      <w:start w:val="1"/>
      <w:numFmt w:val="bullet"/>
      <w:lvlText w:val=""/>
      <w:lvlJc w:val="left"/>
      <w:pPr>
        <w:ind w:left="1440" w:hanging="360"/>
      </w:pPr>
      <w:rPr>
        <w:rFonts w:ascii="Wingdings" w:hAnsi="Wingdings" w:cs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21DD3"/>
    <w:multiLevelType w:val="hybridMultilevel"/>
    <w:tmpl w:val="BA6AEB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BE57D7"/>
    <w:multiLevelType w:val="hybridMultilevel"/>
    <w:tmpl w:val="3F98110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1C03C7A"/>
    <w:multiLevelType w:val="hybridMultilevel"/>
    <w:tmpl w:val="A5867790"/>
    <w:lvl w:ilvl="0" w:tplc="AA1214A6">
      <w:start w:val="1"/>
      <w:numFmt w:val="decimal"/>
      <w:lvlText w:val="%1-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3E31DF"/>
    <w:multiLevelType w:val="hybridMultilevel"/>
    <w:tmpl w:val="C74410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FF548C"/>
    <w:multiLevelType w:val="hybridMultilevel"/>
    <w:tmpl w:val="68424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9A3B35"/>
    <w:multiLevelType w:val="hybridMultilevel"/>
    <w:tmpl w:val="FF74A612"/>
    <w:lvl w:ilvl="0" w:tplc="AA1214A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B3"/>
    <w:rsid w:val="000C3C85"/>
    <w:rsid w:val="000C6510"/>
    <w:rsid w:val="000D68C3"/>
    <w:rsid w:val="001074AA"/>
    <w:rsid w:val="00150957"/>
    <w:rsid w:val="001C3598"/>
    <w:rsid w:val="00216454"/>
    <w:rsid w:val="002376AF"/>
    <w:rsid w:val="002A28B9"/>
    <w:rsid w:val="002A543B"/>
    <w:rsid w:val="0030059E"/>
    <w:rsid w:val="00352C56"/>
    <w:rsid w:val="003B6C12"/>
    <w:rsid w:val="004F2347"/>
    <w:rsid w:val="00522898"/>
    <w:rsid w:val="005342B3"/>
    <w:rsid w:val="00543F38"/>
    <w:rsid w:val="005C7381"/>
    <w:rsid w:val="005D4690"/>
    <w:rsid w:val="005E3DD0"/>
    <w:rsid w:val="00603975"/>
    <w:rsid w:val="006B71AF"/>
    <w:rsid w:val="006E68A4"/>
    <w:rsid w:val="006F3FAA"/>
    <w:rsid w:val="007225B0"/>
    <w:rsid w:val="00740BDC"/>
    <w:rsid w:val="007E762C"/>
    <w:rsid w:val="007F72DC"/>
    <w:rsid w:val="00852DC0"/>
    <w:rsid w:val="00853192"/>
    <w:rsid w:val="008D505C"/>
    <w:rsid w:val="00917295"/>
    <w:rsid w:val="00917B25"/>
    <w:rsid w:val="009A75B2"/>
    <w:rsid w:val="009B2588"/>
    <w:rsid w:val="009D3FAC"/>
    <w:rsid w:val="00A52074"/>
    <w:rsid w:val="00B22219"/>
    <w:rsid w:val="00C05440"/>
    <w:rsid w:val="00C5071C"/>
    <w:rsid w:val="00C55D14"/>
    <w:rsid w:val="00C72C07"/>
    <w:rsid w:val="00C80545"/>
    <w:rsid w:val="00CE77C5"/>
    <w:rsid w:val="00D04B25"/>
    <w:rsid w:val="00D444F8"/>
    <w:rsid w:val="00D8585F"/>
    <w:rsid w:val="00DA3412"/>
    <w:rsid w:val="00DD53C6"/>
    <w:rsid w:val="00E538BC"/>
    <w:rsid w:val="00EF4D6A"/>
    <w:rsid w:val="00F06891"/>
    <w:rsid w:val="00F4205F"/>
    <w:rsid w:val="00F7532C"/>
    <w:rsid w:val="00F96061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91"/>
  </w:style>
  <w:style w:type="paragraph" w:styleId="Footer">
    <w:name w:val="footer"/>
    <w:basedOn w:val="Normal"/>
    <w:link w:val="FooterChar"/>
    <w:uiPriority w:val="99"/>
    <w:semiHidden/>
    <w:unhideWhenUsed/>
    <w:rsid w:val="00F0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891"/>
  </w:style>
  <w:style w:type="paragraph" w:styleId="ListParagraph">
    <w:name w:val="List Paragraph"/>
    <w:basedOn w:val="Normal"/>
    <w:uiPriority w:val="34"/>
    <w:qFormat/>
    <w:rsid w:val="00D8585F"/>
    <w:pPr>
      <w:ind w:left="720"/>
      <w:contextualSpacing/>
    </w:pPr>
  </w:style>
  <w:style w:type="table" w:styleId="TableGrid">
    <w:name w:val="Table Grid"/>
    <w:basedOn w:val="TableNormal"/>
    <w:uiPriority w:val="59"/>
    <w:rsid w:val="004F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853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55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D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891"/>
  </w:style>
  <w:style w:type="paragraph" w:styleId="Footer">
    <w:name w:val="footer"/>
    <w:basedOn w:val="Normal"/>
    <w:link w:val="FooterChar"/>
    <w:uiPriority w:val="99"/>
    <w:semiHidden/>
    <w:unhideWhenUsed/>
    <w:rsid w:val="00F06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6891"/>
  </w:style>
  <w:style w:type="paragraph" w:styleId="ListParagraph">
    <w:name w:val="List Paragraph"/>
    <w:basedOn w:val="Normal"/>
    <w:uiPriority w:val="34"/>
    <w:qFormat/>
    <w:rsid w:val="00D8585F"/>
    <w:pPr>
      <w:ind w:left="720"/>
      <w:contextualSpacing/>
    </w:pPr>
  </w:style>
  <w:style w:type="table" w:styleId="TableGrid">
    <w:name w:val="Table Grid"/>
    <w:basedOn w:val="TableNormal"/>
    <w:uiPriority w:val="59"/>
    <w:rsid w:val="004F2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853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55D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female.housing@qu.edu.q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qa/imgres?imgurl=http://www.qu.edu.qa/offices/er/communications/images/QU_Logo.png&amp;imgrefurl=http://www.qu.edu.qa/offices/er/communications/downloads/logo.php&amp;usg=__MDv3DIULjqjUXthKAkAWEnvrIVo=&amp;h=1704&amp;w=1876&amp;sz=819&amp;hl=ar&amp;start=1&amp;zoom=1&amp;tbnid=8_skGkHhc2TkZM:&amp;tbnh=136&amp;tbnw=150&amp;ei=6C1sT7z-M8q4rAeSkaCIAg&amp;prev=/search?q=QU+logo&amp;um=1&amp;hl=ar&amp;sa=N&amp;biw=1280&amp;bih=843&amp;tbm=isch&amp;um=1&amp;itbs=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qa/imgres?imgurl=http://www.qu.edu.qa/offices/er/communications/images/QU_Logo.png&amp;imgrefurl=http://www.qu.edu.qa/offices/er/communications/downloads/logo.php&amp;usg=__MDv3DIULjqjUXthKAkAWEnvrIVo=&amp;h=1704&amp;w=1876&amp;sz=819&amp;hl=ar&amp;start=1&amp;zoom=1&amp;tbnid=8_skGkHhc2TkZM:&amp;tbnh=136&amp;tbnw=150&amp;ei=6C1sT7z-M8q4rAeSkaCIAg&amp;prev=/search?q=QU+logo&amp;um=1&amp;hl=ar&amp;sa=N&amp;biw=1280&amp;bih=843&amp;tbm=isch&amp;um=1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QPT3VHF6MKWP-83287781-42883</_dlc_DocId>
    <_dlc_DocIdUrl xmlns="4595ca7b-3a15-4971-af5f-cadc29c03e04">
      <Url>https://qataruniversity-stage.qu.edu.qa/_layouts/15/DocIdRedir.aspx?ID=QPT3VHF6MKWP-83287781-42883</Url>
      <Description>QPT3VHF6MKWP-83287781-42883</Description>
    </_dlc_DocIdUrl>
  </documentManagement>
</p:properties>
</file>

<file path=customXml/itemProps1.xml><?xml version="1.0" encoding="utf-8"?>
<ds:datastoreItem xmlns:ds="http://schemas.openxmlformats.org/officeDocument/2006/customXml" ds:itemID="{7F42545F-4FE8-42BF-ACEB-1AFA4D73C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636635-7B29-441F-B965-35EB4EC3CC49}"/>
</file>

<file path=customXml/itemProps3.xml><?xml version="1.0" encoding="utf-8"?>
<ds:datastoreItem xmlns:ds="http://schemas.openxmlformats.org/officeDocument/2006/customXml" ds:itemID="{74183B4B-21C2-416E-8DF2-03653751DD60}"/>
</file>

<file path=customXml/itemProps4.xml><?xml version="1.0" encoding="utf-8"?>
<ds:datastoreItem xmlns:ds="http://schemas.openxmlformats.org/officeDocument/2006/customXml" ds:itemID="{81ECF155-53D4-4A3C-9224-6C9342274334}"/>
</file>

<file path=customXml/itemProps5.xml><?xml version="1.0" encoding="utf-8"?>
<ds:datastoreItem xmlns:ds="http://schemas.openxmlformats.org/officeDocument/2006/customXml" ds:itemID="{1893AE24-5576-4BCA-B6DB-C86FA7170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Qatar University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s.osman</dc:creator>
  <cp:lastModifiedBy>Huda A. Abou Nada</cp:lastModifiedBy>
  <cp:revision>2</cp:revision>
  <cp:lastPrinted>2012-07-05T18:28:00Z</cp:lastPrinted>
  <dcterms:created xsi:type="dcterms:W3CDTF">2012-12-25T07:00:00Z</dcterms:created>
  <dcterms:modified xsi:type="dcterms:W3CDTF">2012-12-25T07:00:00Z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94d28bf5-2627-4335-b48a-5ca8cb399473</vt:lpwstr>
  </property>
</Properties>
</file>